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70CF7" w14:textId="77777777" w:rsidR="00023410" w:rsidRPr="00726BB8" w:rsidRDefault="00023410" w:rsidP="005A2277">
      <w:pPr>
        <w:rPr>
          <w:rFonts w:ascii="Nexa Light" w:hAnsi="Nexa Light"/>
          <w:sz w:val="22"/>
          <w:szCs w:val="22"/>
        </w:rPr>
      </w:pPr>
    </w:p>
    <w:p w14:paraId="46FD36B3" w14:textId="1FD48D09" w:rsidR="00453F5A" w:rsidRPr="00726BB8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Número </w:t>
      </w:r>
      <w:r w:rsidR="00453F5A" w:rsidRPr="00726BB8">
        <w:rPr>
          <w:rFonts w:ascii="Nexa Light" w:hAnsi="Nexa Light"/>
          <w:sz w:val="22"/>
          <w:szCs w:val="22"/>
        </w:rPr>
        <w:t>do Termo de Referência Padrão:</w:t>
      </w:r>
      <w:r w:rsidR="000E4C84" w:rsidRPr="00726BB8">
        <w:rPr>
          <w:rFonts w:ascii="Nexa Light" w:hAnsi="Nexa Light"/>
          <w:b/>
          <w:sz w:val="22"/>
          <w:szCs w:val="22"/>
        </w:rPr>
        <w:tab/>
      </w:r>
    </w:p>
    <w:p w14:paraId="6BE34A67" w14:textId="0BA62C01" w:rsidR="00627F04" w:rsidRPr="00726BB8" w:rsidRDefault="0094601F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726BB8">
        <w:rPr>
          <w:rFonts w:ascii="Nexa Light" w:hAnsi="Nexa Light"/>
          <w:b/>
          <w:sz w:val="22"/>
          <w:szCs w:val="22"/>
        </w:rPr>
        <w:t>CCRF-</w:t>
      </w:r>
      <w:r w:rsidR="00627F04" w:rsidRPr="00726BB8">
        <w:rPr>
          <w:rFonts w:ascii="Nexa Light" w:hAnsi="Nexa Light"/>
          <w:b/>
          <w:sz w:val="22"/>
          <w:szCs w:val="22"/>
        </w:rPr>
        <w:t>01</w:t>
      </w:r>
    </w:p>
    <w:p w14:paraId="344F6202" w14:textId="383360CC" w:rsidR="00453F5A" w:rsidRPr="00726BB8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Nome </w:t>
      </w:r>
      <w:r w:rsidR="00453F5A" w:rsidRPr="00726BB8">
        <w:rPr>
          <w:rFonts w:ascii="Nexa Light" w:hAnsi="Nexa Light"/>
          <w:sz w:val="22"/>
          <w:szCs w:val="22"/>
        </w:rPr>
        <w:t>do Termo de Referência Padrão:</w:t>
      </w:r>
    </w:p>
    <w:p w14:paraId="7FE47B6C" w14:textId="65A52C9B" w:rsidR="00466387" w:rsidRPr="00726BB8" w:rsidRDefault="00D52F72" w:rsidP="00756ACE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726BB8">
        <w:rPr>
          <w:rFonts w:ascii="Nexa Light" w:hAnsi="Nexa Light"/>
          <w:b/>
          <w:sz w:val="22"/>
          <w:szCs w:val="22"/>
        </w:rPr>
        <w:t>CADASTRO NOVO CC-SEMA</w:t>
      </w:r>
    </w:p>
    <w:p w14:paraId="41526287" w14:textId="77777777" w:rsidR="002E4EAB" w:rsidRPr="00726BB8" w:rsidRDefault="002E4EAB" w:rsidP="00627F04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</w:p>
    <w:p w14:paraId="3ED16282" w14:textId="53CE9766" w:rsidR="00627F04" w:rsidRPr="005F71DD" w:rsidRDefault="00627F04" w:rsidP="005F71DD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F71DD">
        <w:rPr>
          <w:rFonts w:ascii="Nexa Light" w:hAnsi="Nexa Light"/>
          <w:b/>
          <w:sz w:val="22"/>
          <w:szCs w:val="22"/>
        </w:rPr>
        <w:t>INFORMES GERAIS</w:t>
      </w:r>
    </w:p>
    <w:p w14:paraId="24B9B647" w14:textId="77777777" w:rsidR="0000035A" w:rsidRPr="0000035A" w:rsidRDefault="0000035A" w:rsidP="0000035A">
      <w:pPr>
        <w:pStyle w:val="PargrafodaLista"/>
        <w:spacing w:line="288" w:lineRule="auto"/>
        <w:ind w:left="1080"/>
        <w:jc w:val="both"/>
        <w:rPr>
          <w:rFonts w:ascii="Nexa Light" w:hAnsi="Nexa Light"/>
          <w:color w:val="00B050"/>
          <w:sz w:val="22"/>
          <w:szCs w:val="22"/>
        </w:rPr>
      </w:pPr>
    </w:p>
    <w:p w14:paraId="45BCC001" w14:textId="77777777" w:rsidR="0000035A" w:rsidRPr="005F71DD" w:rsidRDefault="0000035A" w:rsidP="00327E62">
      <w:pPr>
        <w:pStyle w:val="PargrafodaLista"/>
        <w:numPr>
          <w:ilvl w:val="0"/>
          <w:numId w:val="12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 xml:space="preserve">Para protocolo de solicitação de CADASTRO NOVO CC-SEMA, o interessado deverá encaminhar e-mail para </w:t>
      </w:r>
      <w:hyperlink r:id="rId8" w:history="1">
        <w:r w:rsidRPr="005F71DD">
          <w:rPr>
            <w:rStyle w:val="Hyperlink"/>
            <w:rFonts w:ascii="Nexa Light" w:hAnsi="Nexa Light"/>
            <w:sz w:val="22"/>
            <w:szCs w:val="22"/>
          </w:rPr>
          <w:t>protocolo@sema.mt.gov.br</w:t>
        </w:r>
      </w:hyperlink>
      <w:r w:rsidRPr="005F71DD">
        <w:rPr>
          <w:rFonts w:ascii="Nexa Light" w:hAnsi="Nexa Light"/>
          <w:sz w:val="22"/>
          <w:szCs w:val="22"/>
        </w:rPr>
        <w:t xml:space="preserve"> constando em anexo documentação exigida neste Termo de Referência. </w:t>
      </w:r>
    </w:p>
    <w:p w14:paraId="63847D20" w14:textId="2D94EFB5" w:rsidR="0000035A" w:rsidRPr="005F71DD" w:rsidRDefault="0000035A" w:rsidP="00327E62">
      <w:pPr>
        <w:pStyle w:val="PargrafodaLista"/>
        <w:numPr>
          <w:ilvl w:val="0"/>
          <w:numId w:val="12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>A comunicação entre a GCRF e o requerente será feita pelo e-mail descrito no Termo de Abertura de Expediente/Processo no SIGADOC.</w:t>
      </w:r>
    </w:p>
    <w:p w14:paraId="01BCDCB6" w14:textId="555458FC" w:rsidR="00627F04" w:rsidRPr="005F71DD" w:rsidRDefault="00627F04" w:rsidP="00327E62">
      <w:pPr>
        <w:pStyle w:val="PargrafodaLista"/>
        <w:numPr>
          <w:ilvl w:val="0"/>
          <w:numId w:val="12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>No ato do protocolo, os documentos devem estar vigentes com relação à data de protocolo do processo.</w:t>
      </w:r>
      <w:r w:rsidR="00F571CA" w:rsidRPr="005F71DD">
        <w:rPr>
          <w:rFonts w:ascii="Nexa Light" w:hAnsi="Nexa Light"/>
          <w:sz w:val="22"/>
          <w:szCs w:val="22"/>
        </w:rPr>
        <w:t xml:space="preserve"> </w:t>
      </w:r>
    </w:p>
    <w:p w14:paraId="456BF088" w14:textId="5B169164" w:rsidR="00627F04" w:rsidRPr="005F71DD" w:rsidRDefault="00627F04" w:rsidP="00327E62">
      <w:pPr>
        <w:pStyle w:val="PargrafodaLista"/>
        <w:numPr>
          <w:ilvl w:val="0"/>
          <w:numId w:val="12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>Em casos excepcionais, o analista da SEMA poderá solicitar informações, documentos complementares e/ou vistoria para emissão de parecer da análise, desde que devi</w:t>
      </w:r>
      <w:r w:rsidR="00CF0BEA" w:rsidRPr="005F71DD">
        <w:rPr>
          <w:rFonts w:ascii="Nexa Light" w:hAnsi="Nexa Light"/>
          <w:sz w:val="22"/>
          <w:szCs w:val="22"/>
        </w:rPr>
        <w:t>damente fundamentada nos autos.</w:t>
      </w:r>
    </w:p>
    <w:p w14:paraId="335AC6A7" w14:textId="77777777" w:rsidR="00CB3F62" w:rsidRPr="005F71DD" w:rsidRDefault="004F4017" w:rsidP="00327E62">
      <w:pPr>
        <w:pStyle w:val="PargrafodaLista"/>
        <w:numPr>
          <w:ilvl w:val="0"/>
          <w:numId w:val="12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 xml:space="preserve">A documentação será recepcionada pela Gerência de Protocolo que autuará no sistema SIGADOC e encaminhará à GCRF. </w:t>
      </w:r>
    </w:p>
    <w:p w14:paraId="11104AC6" w14:textId="032E0ED8" w:rsidR="004F4017" w:rsidRPr="005F71DD" w:rsidRDefault="004F4017" w:rsidP="00327E62">
      <w:pPr>
        <w:pStyle w:val="PargrafodaLista"/>
        <w:numPr>
          <w:ilvl w:val="0"/>
          <w:numId w:val="12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>Os documentos deverão ser apresentados</w:t>
      </w:r>
      <w:r w:rsidR="00CB3F62" w:rsidRPr="005F71DD">
        <w:rPr>
          <w:rFonts w:ascii="Nexa Light" w:hAnsi="Nexa Light"/>
          <w:sz w:val="22"/>
          <w:szCs w:val="22"/>
        </w:rPr>
        <w:t xml:space="preserve"> na íntegra, na sequência</w:t>
      </w:r>
      <w:r w:rsidRPr="005F71DD">
        <w:rPr>
          <w:rFonts w:ascii="Nexa Light" w:hAnsi="Nexa Light"/>
          <w:sz w:val="22"/>
          <w:szCs w:val="22"/>
        </w:rPr>
        <w:t xml:space="preserve"> </w:t>
      </w:r>
      <w:r w:rsidR="00CB3F62" w:rsidRPr="005F71DD">
        <w:rPr>
          <w:rFonts w:ascii="Nexa Light" w:hAnsi="Nexa Light"/>
          <w:sz w:val="22"/>
          <w:szCs w:val="22"/>
        </w:rPr>
        <w:t>disposta no</w:t>
      </w:r>
      <w:r w:rsidRPr="005F71DD">
        <w:rPr>
          <w:rFonts w:ascii="Nexa Light" w:hAnsi="Nexa Light"/>
          <w:sz w:val="22"/>
          <w:szCs w:val="22"/>
        </w:rPr>
        <w:t xml:space="preserve"> TR, </w:t>
      </w:r>
      <w:r w:rsidR="00E27F1D">
        <w:rPr>
          <w:rFonts w:ascii="Nexa Light" w:hAnsi="Nexa Light"/>
          <w:sz w:val="22"/>
          <w:szCs w:val="22"/>
        </w:rPr>
        <w:t>e devidamente formatado</w:t>
      </w:r>
      <w:r w:rsidRPr="005F71DD">
        <w:rPr>
          <w:rFonts w:ascii="Nexa Light" w:hAnsi="Nexa Light"/>
          <w:sz w:val="22"/>
          <w:szCs w:val="22"/>
        </w:rPr>
        <w:t xml:space="preserve"> (documento legível, no sentido correto de leitura, entre outros).</w:t>
      </w:r>
    </w:p>
    <w:p w14:paraId="5A20DEB7" w14:textId="1AD4FCC5" w:rsidR="00CB3F62" w:rsidRDefault="00CB3F62" w:rsidP="00327E62">
      <w:pPr>
        <w:pStyle w:val="PargrafodaLista"/>
        <w:numPr>
          <w:ilvl w:val="0"/>
          <w:numId w:val="12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E27F1D">
        <w:rPr>
          <w:rFonts w:ascii="Nexa Light" w:hAnsi="Nexa Light"/>
          <w:sz w:val="22"/>
          <w:szCs w:val="22"/>
        </w:rPr>
        <w:t xml:space="preserve">O não atendimento do item </w:t>
      </w:r>
      <w:r w:rsidR="00A34373" w:rsidRPr="00E27F1D">
        <w:rPr>
          <w:rFonts w:ascii="Nexa Light" w:hAnsi="Nexa Light"/>
          <w:sz w:val="22"/>
          <w:szCs w:val="22"/>
        </w:rPr>
        <w:t>anterior</w:t>
      </w:r>
      <w:r w:rsidRPr="00E27F1D">
        <w:rPr>
          <w:rFonts w:ascii="Nexa Light" w:hAnsi="Nexa Light"/>
          <w:sz w:val="22"/>
          <w:szCs w:val="22"/>
        </w:rPr>
        <w:t xml:space="preserve"> acarretará no indeferimento do processo pela GCRF. </w:t>
      </w:r>
    </w:p>
    <w:p w14:paraId="77F1D6DF" w14:textId="6CFCFAD8" w:rsidR="000A473A" w:rsidRPr="0032241A" w:rsidRDefault="0032241A" w:rsidP="00327E62">
      <w:pPr>
        <w:pStyle w:val="PargrafodaLista"/>
        <w:numPr>
          <w:ilvl w:val="0"/>
          <w:numId w:val="12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32241A">
        <w:rPr>
          <w:rFonts w:ascii="Nexa Light" w:hAnsi="Nexa Light"/>
          <w:sz w:val="22"/>
          <w:szCs w:val="22"/>
        </w:rPr>
        <w:t>Enviar somente o formulário</w:t>
      </w:r>
      <w:r w:rsidR="00F31571">
        <w:rPr>
          <w:rFonts w:ascii="Nexa Light" w:hAnsi="Nexa Light"/>
          <w:sz w:val="22"/>
          <w:szCs w:val="22"/>
        </w:rPr>
        <w:t xml:space="preserve">, que está disponível para download junto </w:t>
      </w:r>
      <w:r w:rsidR="00BE59FE">
        <w:rPr>
          <w:rFonts w:ascii="Nexa Light" w:hAnsi="Nexa Light"/>
          <w:sz w:val="22"/>
          <w:szCs w:val="22"/>
        </w:rPr>
        <w:t>a</w:t>
      </w:r>
      <w:r w:rsidR="00F31571">
        <w:rPr>
          <w:rFonts w:ascii="Nexa Light" w:hAnsi="Nexa Light"/>
          <w:sz w:val="22"/>
          <w:szCs w:val="22"/>
        </w:rPr>
        <w:t>o Termo de Referência</w:t>
      </w:r>
      <w:r w:rsidRPr="0032241A">
        <w:rPr>
          <w:rFonts w:ascii="Nexa Light" w:hAnsi="Nexa Light"/>
          <w:sz w:val="22"/>
          <w:szCs w:val="22"/>
        </w:rPr>
        <w:t xml:space="preserve">. </w:t>
      </w:r>
      <w:r w:rsidR="000A473A" w:rsidRPr="0032241A">
        <w:rPr>
          <w:rFonts w:ascii="Nexa Light" w:hAnsi="Nexa Light"/>
          <w:sz w:val="22"/>
          <w:szCs w:val="22"/>
        </w:rPr>
        <w:t xml:space="preserve">Não enviar </w:t>
      </w:r>
      <w:r w:rsidRPr="0032241A">
        <w:rPr>
          <w:rFonts w:ascii="Nexa Light" w:hAnsi="Nexa Light"/>
          <w:sz w:val="22"/>
          <w:szCs w:val="22"/>
        </w:rPr>
        <w:t xml:space="preserve">todo </w:t>
      </w:r>
      <w:r w:rsidR="000A473A" w:rsidRPr="0032241A">
        <w:rPr>
          <w:rFonts w:ascii="Nexa Light" w:hAnsi="Nexa Light"/>
          <w:sz w:val="22"/>
          <w:szCs w:val="22"/>
        </w:rPr>
        <w:t>o termo de referência</w:t>
      </w:r>
      <w:r w:rsidRPr="0032241A">
        <w:rPr>
          <w:rFonts w:ascii="Nexa Light" w:hAnsi="Nexa Light"/>
          <w:sz w:val="22"/>
          <w:szCs w:val="22"/>
        </w:rPr>
        <w:t>.</w:t>
      </w:r>
    </w:p>
    <w:p w14:paraId="44CD6F34" w14:textId="77777777" w:rsidR="00CF0BEA" w:rsidRPr="005F71DD" w:rsidRDefault="00CB3F62" w:rsidP="00327E62">
      <w:pPr>
        <w:pStyle w:val="PargrafodaLista"/>
        <w:numPr>
          <w:ilvl w:val="0"/>
          <w:numId w:val="12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>N</w:t>
      </w:r>
      <w:r w:rsidR="00887E73" w:rsidRPr="005F71DD">
        <w:rPr>
          <w:rFonts w:ascii="Nexa Light" w:hAnsi="Nexa Light"/>
          <w:sz w:val="22"/>
          <w:szCs w:val="22"/>
        </w:rPr>
        <w:t xml:space="preserve">ão é necessário apresentar comprovante de endereço (contas de telefone ou afins).   </w:t>
      </w:r>
    </w:p>
    <w:p w14:paraId="2FB63250" w14:textId="719690BF" w:rsidR="00887E73" w:rsidRPr="005F71DD" w:rsidRDefault="00CF0BEA" w:rsidP="00327E62">
      <w:pPr>
        <w:pStyle w:val="PargrafodaLista"/>
        <w:numPr>
          <w:ilvl w:val="0"/>
          <w:numId w:val="12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>É obrigatório o envio simultâneo do requerimento de cadastro no SISFLORA</w:t>
      </w:r>
      <w:r w:rsidR="0000035A" w:rsidRPr="005F71DD">
        <w:rPr>
          <w:rFonts w:ascii="Nexa Light" w:hAnsi="Nexa Light"/>
          <w:sz w:val="22"/>
          <w:szCs w:val="22"/>
        </w:rPr>
        <w:t xml:space="preserve"> </w:t>
      </w:r>
      <w:r w:rsidRPr="005F71DD">
        <w:rPr>
          <w:rFonts w:ascii="Nexa Light" w:hAnsi="Nexa Light"/>
          <w:sz w:val="22"/>
          <w:szCs w:val="22"/>
        </w:rPr>
        <w:t>2.0, pelo responsável técnico, sob pena de indeferimento do processo SIGADOC.</w:t>
      </w:r>
    </w:p>
    <w:p w14:paraId="47C060E4" w14:textId="73AE6071" w:rsidR="00F25444" w:rsidRPr="005F71DD" w:rsidRDefault="00F25444" w:rsidP="00327E62">
      <w:pPr>
        <w:pStyle w:val="PargrafodaLista"/>
        <w:numPr>
          <w:ilvl w:val="0"/>
          <w:numId w:val="12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>Todos os documentos apresentados no SIGADOC deverão ser compatíveis com as informações declaradas no SISFLORA 2.0, sendo que a divergência também acarretará o indeferimento do processo.</w:t>
      </w:r>
    </w:p>
    <w:p w14:paraId="0F36473A" w14:textId="77777777" w:rsidR="00F25444" w:rsidRPr="005F71DD" w:rsidRDefault="00F25444" w:rsidP="00327E62">
      <w:pPr>
        <w:pStyle w:val="PargrafodaLista"/>
        <w:numPr>
          <w:ilvl w:val="0"/>
          <w:numId w:val="12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>Se houver produto florestal no pátio do empreendimento, e se tratar de um pedido de cadastro novo de CC-SEMA, deverá ser comprovada a origem.</w:t>
      </w:r>
    </w:p>
    <w:p w14:paraId="305725BB" w14:textId="77777777" w:rsidR="00F25444" w:rsidRPr="005F71DD" w:rsidRDefault="00F25444" w:rsidP="00327E62">
      <w:pPr>
        <w:pStyle w:val="PargrafodaLista"/>
        <w:numPr>
          <w:ilvl w:val="0"/>
          <w:numId w:val="12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>O primeiro acesso do representante operacional e responsável técnico deverá ser feito através do link do SISFLORA no ícone “Para criar login e senha utilizando e-CPF clique aqui”.</w:t>
      </w:r>
    </w:p>
    <w:p w14:paraId="03299207" w14:textId="38BCD8CD" w:rsidR="00F25444" w:rsidRDefault="00F25444" w:rsidP="00F25444">
      <w:pPr>
        <w:spacing w:line="288" w:lineRule="auto"/>
        <w:jc w:val="both"/>
        <w:rPr>
          <w:rFonts w:ascii="Nexa Light" w:hAnsi="Nexa Light"/>
          <w:b/>
          <w:color w:val="FF0000"/>
          <w:sz w:val="22"/>
          <w:szCs w:val="22"/>
        </w:rPr>
      </w:pPr>
    </w:p>
    <w:p w14:paraId="5BA066C2" w14:textId="1E1AF18C" w:rsidR="00F25444" w:rsidRDefault="00F25444" w:rsidP="00F25444">
      <w:pPr>
        <w:spacing w:line="288" w:lineRule="auto"/>
        <w:jc w:val="both"/>
        <w:rPr>
          <w:rFonts w:ascii="Nexa Light" w:hAnsi="Nexa Light"/>
          <w:b/>
          <w:color w:val="FF0000"/>
          <w:sz w:val="22"/>
          <w:szCs w:val="22"/>
        </w:rPr>
      </w:pPr>
    </w:p>
    <w:p w14:paraId="16E20130" w14:textId="2EFEA51A" w:rsidR="00F25444" w:rsidRPr="005F71DD" w:rsidRDefault="00F25444" w:rsidP="00F25444">
      <w:pPr>
        <w:jc w:val="center"/>
        <w:rPr>
          <w:rFonts w:ascii="Nexa Light" w:hAnsi="Nexa Light"/>
          <w:b/>
          <w:sz w:val="20"/>
          <w:szCs w:val="20"/>
          <w:u w:val="single"/>
        </w:rPr>
      </w:pPr>
      <w:r w:rsidRPr="005F71DD">
        <w:rPr>
          <w:rFonts w:ascii="Nexa Light" w:hAnsi="Nexa Light"/>
          <w:b/>
          <w:sz w:val="20"/>
          <w:szCs w:val="20"/>
          <w:u w:val="single"/>
        </w:rPr>
        <w:t>REQUERIMENTO DE CADASTRO NOVO CC-SEMA</w:t>
      </w:r>
    </w:p>
    <w:p w14:paraId="775440C9" w14:textId="77777777" w:rsidR="00F25444" w:rsidRPr="005F71DD" w:rsidRDefault="00F25444" w:rsidP="00F25444">
      <w:pPr>
        <w:jc w:val="center"/>
        <w:rPr>
          <w:rFonts w:ascii="Nexa Light" w:hAnsi="Nexa Light"/>
          <w:b/>
          <w:sz w:val="20"/>
          <w:szCs w:val="20"/>
        </w:rPr>
      </w:pPr>
    </w:p>
    <w:p w14:paraId="7646619E" w14:textId="77777777" w:rsidR="00F25444" w:rsidRPr="005F71DD" w:rsidRDefault="00F25444" w:rsidP="00327E62">
      <w:pPr>
        <w:pStyle w:val="PargrafodaLista"/>
        <w:numPr>
          <w:ilvl w:val="1"/>
          <w:numId w:val="4"/>
        </w:numPr>
        <w:jc w:val="both"/>
        <w:rPr>
          <w:rFonts w:ascii="Nexa Light" w:hAnsi="Nexa Light"/>
          <w:b/>
          <w:sz w:val="20"/>
        </w:rPr>
      </w:pPr>
      <w:r w:rsidRPr="005F71DD">
        <w:rPr>
          <w:rFonts w:ascii="Nexa Light" w:hAnsi="Nexa Light"/>
          <w:b/>
          <w:sz w:val="20"/>
        </w:rPr>
        <w:t>IDENTIFICAÇÃO DO EMPREENDIMENTO</w:t>
      </w:r>
    </w:p>
    <w:tbl>
      <w:tblPr>
        <w:tblStyle w:val="Tabelacomgrade"/>
        <w:tblW w:w="5005" w:type="pct"/>
        <w:tblLayout w:type="fixed"/>
        <w:tblLook w:val="04A0" w:firstRow="1" w:lastRow="0" w:firstColumn="1" w:lastColumn="0" w:noHBand="0" w:noVBand="1"/>
      </w:tblPr>
      <w:tblGrid>
        <w:gridCol w:w="1904"/>
        <w:gridCol w:w="1878"/>
        <w:gridCol w:w="60"/>
        <w:gridCol w:w="2590"/>
        <w:gridCol w:w="368"/>
        <w:gridCol w:w="2264"/>
      </w:tblGrid>
      <w:tr w:rsidR="00F25444" w:rsidRPr="005F71DD" w14:paraId="18B98214" w14:textId="77777777" w:rsidTr="00406F9B">
        <w:trPr>
          <w:trHeight w:val="283"/>
        </w:trPr>
        <w:tc>
          <w:tcPr>
            <w:tcW w:w="5000" w:type="pct"/>
            <w:gridSpan w:val="6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051BDB52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Nome/Razão Social do Empreendimento</w:t>
            </w:r>
          </w:p>
        </w:tc>
      </w:tr>
      <w:tr w:rsidR="00F25444" w:rsidRPr="005F71DD" w14:paraId="2165A123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414672070"/>
            <w:placeholder>
              <w:docPart w:val="7681B0692FCC4B2BA69F5F8F250946EF"/>
            </w:placeholder>
            <w:showingPlcHdr/>
            <w:text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FBFEFF7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280934AF" w14:textId="77777777" w:rsidTr="00BE59FE">
        <w:trPr>
          <w:trHeight w:val="283"/>
        </w:trPr>
        <w:tc>
          <w:tcPr>
            <w:tcW w:w="3751" w:type="pct"/>
            <w:gridSpan w:val="5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52E37D5A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CPF/CNPJ do Empreendimento:</w:t>
            </w:r>
          </w:p>
        </w:tc>
        <w:tc>
          <w:tcPr>
            <w:tcW w:w="1249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C4CC407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Inscrição Estadual do Empreendimento</w:t>
            </w:r>
          </w:p>
        </w:tc>
      </w:tr>
      <w:tr w:rsidR="00F25444" w:rsidRPr="005F71DD" w14:paraId="73EC1A77" w14:textId="77777777" w:rsidTr="00BE59FE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04821535"/>
            <w:placeholder>
              <w:docPart w:val="B489DD9A96E547BA8F3F8164A6289E29"/>
            </w:placeholder>
            <w:showingPlcHdr/>
            <w:text/>
          </w:sdtPr>
          <w:sdtEndPr/>
          <w:sdtContent>
            <w:tc>
              <w:tcPr>
                <w:tcW w:w="3751" w:type="pct"/>
                <w:gridSpan w:val="5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0436E609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859663670"/>
            <w:placeholder>
              <w:docPart w:val="4E978C44ABDF488DB1849745C87D081F"/>
            </w:placeholder>
            <w:showingPlcHdr/>
            <w:text/>
          </w:sdtPr>
          <w:sdtEndPr/>
          <w:sdtContent>
            <w:tc>
              <w:tcPr>
                <w:tcW w:w="1249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9238D2F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519778F1" w14:textId="77777777" w:rsidTr="00BE59FE">
        <w:trPr>
          <w:trHeight w:val="283"/>
        </w:trPr>
        <w:tc>
          <w:tcPr>
            <w:tcW w:w="10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3C031A1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Tipo de Logradouro</w:t>
            </w:r>
          </w:p>
        </w:tc>
        <w:tc>
          <w:tcPr>
            <w:tcW w:w="1069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3F3CC4A1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Logradouro</w:t>
            </w:r>
          </w:p>
        </w:tc>
        <w:tc>
          <w:tcPr>
            <w:tcW w:w="1631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95037D9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Número</w:t>
            </w:r>
          </w:p>
        </w:tc>
        <w:tc>
          <w:tcPr>
            <w:tcW w:w="1249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357B2DC4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Complemento</w:t>
            </w:r>
          </w:p>
        </w:tc>
      </w:tr>
      <w:tr w:rsidR="00F25444" w:rsidRPr="005F71DD" w14:paraId="0696AF89" w14:textId="77777777" w:rsidTr="00BE59FE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41365805"/>
            <w:placeholder>
              <w:docPart w:val="28B319F14AF845208B5489A6D2A7BDEA"/>
            </w:placeholder>
            <w:showingPlcHdr/>
            <w:text/>
          </w:sdtPr>
          <w:sdtEndPr/>
          <w:sdtContent>
            <w:tc>
              <w:tcPr>
                <w:tcW w:w="10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3B078CFE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72575441"/>
            <w:placeholder>
              <w:docPart w:val="3EFDE224C81A4549AAA25BD772526FCC"/>
            </w:placeholder>
            <w:showingPlcHdr/>
            <w:text/>
          </w:sdtPr>
          <w:sdtEndPr/>
          <w:sdtContent>
            <w:tc>
              <w:tcPr>
                <w:tcW w:w="1069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2BB8C524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12328278"/>
            <w:placeholder>
              <w:docPart w:val="137CD34F23454C5887410A873D927D3E"/>
            </w:placeholder>
            <w:showingPlcHdr/>
            <w:text/>
          </w:sdtPr>
          <w:sdtEndPr/>
          <w:sdtContent>
            <w:tc>
              <w:tcPr>
                <w:tcW w:w="1631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6A6FB9E3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39553958"/>
            <w:placeholder>
              <w:docPart w:val="3A9A30374E4A4B369C8C943F4C07E1EB"/>
            </w:placeholder>
            <w:showingPlcHdr/>
            <w:text/>
          </w:sdtPr>
          <w:sdtEndPr/>
          <w:sdtContent>
            <w:tc>
              <w:tcPr>
                <w:tcW w:w="1249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5B3B2210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7AC5294A" w14:textId="77777777" w:rsidTr="00406F9B">
        <w:trPr>
          <w:trHeight w:val="283"/>
        </w:trPr>
        <w:tc>
          <w:tcPr>
            <w:tcW w:w="10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5DD8C793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Bairro</w:t>
            </w:r>
          </w:p>
        </w:tc>
        <w:tc>
          <w:tcPr>
            <w:tcW w:w="1069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06D4411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Distrito</w:t>
            </w:r>
          </w:p>
        </w:tc>
        <w:tc>
          <w:tcPr>
            <w:tcW w:w="1429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5AD92F11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Município</w:t>
            </w:r>
          </w:p>
        </w:tc>
        <w:tc>
          <w:tcPr>
            <w:tcW w:w="1452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58EF98C8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CEP</w:t>
            </w:r>
          </w:p>
        </w:tc>
      </w:tr>
      <w:tr w:rsidR="00F25444" w:rsidRPr="005F71DD" w14:paraId="488E1538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0192243"/>
            <w:placeholder>
              <w:docPart w:val="F74938073C474A72B5252E769A5EF70F"/>
            </w:placeholder>
            <w:showingPlcHdr/>
            <w:text/>
          </w:sdtPr>
          <w:sdtEndPr/>
          <w:sdtContent>
            <w:tc>
              <w:tcPr>
                <w:tcW w:w="10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78CDE6A7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55435067"/>
            <w:placeholder>
              <w:docPart w:val="CCE18B310E05497682001698576D644A"/>
            </w:placeholder>
            <w:showingPlcHdr/>
            <w:text/>
          </w:sdtPr>
          <w:sdtEndPr/>
          <w:sdtContent>
            <w:tc>
              <w:tcPr>
                <w:tcW w:w="1069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0E168EBB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338349742"/>
            <w:placeholder>
              <w:docPart w:val="790811F43236497BBD97C4D3B7DA07AF"/>
            </w:placeholder>
            <w:showingPlcHdr/>
            <w:text/>
          </w:sdtPr>
          <w:sdtEndPr/>
          <w:sdtContent>
            <w:tc>
              <w:tcPr>
                <w:tcW w:w="1429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26E4B5E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697514399"/>
            <w:placeholder>
              <w:docPart w:val="5895508780454E53A80B06B0B665A227"/>
            </w:placeholder>
            <w:showingPlcHdr/>
            <w:text/>
          </w:sdtPr>
          <w:sdtEndPr/>
          <w:sdtContent>
            <w:tc>
              <w:tcPr>
                <w:tcW w:w="1452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2C4E07CD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4C987843" w14:textId="77777777" w:rsidTr="00406F9B">
        <w:trPr>
          <w:trHeight w:val="283"/>
        </w:trPr>
        <w:tc>
          <w:tcPr>
            <w:tcW w:w="3548" w:type="pct"/>
            <w:gridSpan w:val="4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0DD0E5B4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Ponto de Referência</w:t>
            </w:r>
          </w:p>
        </w:tc>
        <w:tc>
          <w:tcPr>
            <w:tcW w:w="1452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208F47F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Caixa Postal</w:t>
            </w:r>
          </w:p>
        </w:tc>
      </w:tr>
      <w:tr w:rsidR="00F25444" w:rsidRPr="005F71DD" w14:paraId="4753D460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29765335"/>
            <w:placeholder>
              <w:docPart w:val="86280BF096294184B61E910306BBE34E"/>
            </w:placeholder>
            <w:showingPlcHdr/>
            <w:text/>
          </w:sdtPr>
          <w:sdtEndPr/>
          <w:sdtContent>
            <w:tc>
              <w:tcPr>
                <w:tcW w:w="3548" w:type="pct"/>
                <w:gridSpan w:val="4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04A9129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24416501"/>
            <w:placeholder>
              <w:docPart w:val="0ADDC42B17BB4D359C756B02895DC380"/>
            </w:placeholder>
            <w:showingPlcHdr/>
            <w:text/>
          </w:sdtPr>
          <w:sdtEndPr/>
          <w:sdtContent>
            <w:tc>
              <w:tcPr>
                <w:tcW w:w="1452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7AF9E2D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129993DC" w14:textId="77777777" w:rsidTr="00406F9B">
        <w:trPr>
          <w:trHeight w:val="283"/>
        </w:trPr>
        <w:tc>
          <w:tcPr>
            <w:tcW w:w="2086" w:type="pct"/>
            <w:gridSpan w:val="2"/>
            <w:vMerge w:val="restar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6075145" w14:textId="77777777" w:rsidR="00F25444" w:rsidRPr="005F71DD" w:rsidRDefault="00F25444" w:rsidP="00406F9B">
            <w:pPr>
              <w:pStyle w:val="PargrafodaLista"/>
              <w:ind w:left="0"/>
              <w:jc w:val="right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Coordenadas Geográficas da Sede Administrativa</w:t>
            </w:r>
          </w:p>
        </w:tc>
        <w:tc>
          <w:tcPr>
            <w:tcW w:w="1462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1C5C193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Latitude</w:t>
            </w:r>
          </w:p>
        </w:tc>
        <w:tc>
          <w:tcPr>
            <w:tcW w:w="1452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A9FE177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Longitude</w:t>
            </w:r>
          </w:p>
        </w:tc>
      </w:tr>
      <w:tr w:rsidR="00F25444" w:rsidRPr="005F71DD" w14:paraId="04EF8069" w14:textId="77777777" w:rsidTr="00406F9B">
        <w:trPr>
          <w:trHeight w:val="283"/>
        </w:trPr>
        <w:tc>
          <w:tcPr>
            <w:tcW w:w="2086" w:type="pct"/>
            <w:gridSpan w:val="2"/>
            <w:vMerge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8CA1B8A" w14:textId="77777777" w:rsidR="00F25444" w:rsidRPr="005F71DD" w:rsidRDefault="00F25444" w:rsidP="00406F9B">
            <w:pPr>
              <w:pStyle w:val="PargrafodaLista"/>
              <w:ind w:left="0"/>
              <w:jc w:val="both"/>
              <w:rPr>
                <w:rFonts w:ascii="Nexa Light" w:hAnsi="Nexa Light"/>
                <w:sz w:val="20"/>
              </w:rPr>
            </w:pPr>
          </w:p>
        </w:tc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24935973"/>
            <w:placeholder>
              <w:docPart w:val="321B70E2814E4EA59E0916127612BE0C"/>
            </w:placeholder>
            <w:showingPlcHdr/>
            <w:text/>
          </w:sdtPr>
          <w:sdtEndPr/>
          <w:sdtContent>
            <w:tc>
              <w:tcPr>
                <w:tcW w:w="1462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6C8F54F2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804763142"/>
            <w:placeholder>
              <w:docPart w:val="7C9CC6257879488EB2B0D0934D51928D"/>
            </w:placeholder>
            <w:showingPlcHdr/>
            <w:text/>
          </w:sdtPr>
          <w:sdtEndPr/>
          <w:sdtContent>
            <w:tc>
              <w:tcPr>
                <w:tcW w:w="1452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51BAC39F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5C4831E9" w14:textId="77777777" w:rsidTr="00406F9B">
        <w:trPr>
          <w:trHeight w:val="283"/>
        </w:trPr>
        <w:tc>
          <w:tcPr>
            <w:tcW w:w="5000" w:type="pct"/>
            <w:gridSpan w:val="6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31DE0DB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1F497D" w:themeColor="text2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Telefones de contato do Proprietário</w:t>
            </w:r>
          </w:p>
        </w:tc>
      </w:tr>
      <w:tr w:rsidR="00F25444" w:rsidRPr="005F71DD" w14:paraId="634D49A1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546559981"/>
            <w:placeholder>
              <w:docPart w:val="BF9484A56BD641D9A81CEFE3A47B480E"/>
            </w:placeholder>
            <w:showingPlcHdr/>
            <w:text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58AF9754" w14:textId="0F0AD76B" w:rsidR="00F25444" w:rsidRPr="005F71DD" w:rsidRDefault="00E36A5F" w:rsidP="00E36A5F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0E4C84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E36A5F" w:rsidRPr="005F71DD" w14:paraId="3DB497B7" w14:textId="77777777" w:rsidTr="00BE59FE">
        <w:trPr>
          <w:trHeight w:val="283"/>
        </w:trPr>
        <w:tc>
          <w:tcPr>
            <w:tcW w:w="3751" w:type="pct"/>
            <w:gridSpan w:val="5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70E96B5" w14:textId="7DC0B3F9" w:rsidR="00E36A5F" w:rsidRPr="005F71DD" w:rsidRDefault="00BE59FE" w:rsidP="00BE59FE">
            <w:pPr>
              <w:pStyle w:val="PargrafodaLista"/>
              <w:ind w:left="0"/>
              <w:rPr>
                <w:rFonts w:ascii="Nexa Light" w:hAnsi="Nexa Light"/>
                <w:b/>
                <w:color w:val="1F497D" w:themeColor="text2"/>
                <w:sz w:val="20"/>
              </w:rPr>
            </w:pPr>
            <w:r>
              <w:rPr>
                <w:rFonts w:ascii="Nexa Light" w:hAnsi="Nexa Light"/>
                <w:b/>
                <w:color w:val="auto"/>
                <w:sz w:val="20"/>
              </w:rPr>
              <w:t>EXISTE CC-SEMA ANTERIOR? Em caso positivo informar o número</w:t>
            </w:r>
          </w:p>
        </w:tc>
        <w:tc>
          <w:tcPr>
            <w:tcW w:w="1249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75B862D6" w14:textId="05D7EC4E" w:rsidR="00E36A5F" w:rsidRPr="005F71DD" w:rsidRDefault="000E79EA" w:rsidP="00E36A5F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1F497D" w:themeColor="text2"/>
                <w:sz w:val="20"/>
              </w:rPr>
            </w:pP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-1888329726"/>
                <w:placeholder>
                  <w:docPart w:val="AD27FF6F108E48F68661F7442A457F25"/>
                </w:placeholder>
                <w:showingPlcHdr/>
                <w:text/>
              </w:sdtPr>
              <w:sdtEndPr/>
              <w:sdtContent>
                <w:r w:rsidR="00E36A5F" w:rsidRPr="000E4C84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</w:p>
        </w:tc>
      </w:tr>
    </w:tbl>
    <w:p w14:paraId="542D1794" w14:textId="77777777" w:rsidR="00F25444" w:rsidRPr="005F71DD" w:rsidRDefault="00F25444" w:rsidP="00F25444">
      <w:pPr>
        <w:pStyle w:val="PargrafodaLista"/>
        <w:ind w:left="0"/>
        <w:jc w:val="both"/>
        <w:rPr>
          <w:rFonts w:ascii="Nexa Light" w:hAnsi="Nexa Light"/>
          <w:b/>
          <w:sz w:val="20"/>
        </w:rPr>
      </w:pPr>
    </w:p>
    <w:p w14:paraId="60EE6946" w14:textId="77777777" w:rsidR="00F25444" w:rsidRPr="005F71DD" w:rsidRDefault="00F25444" w:rsidP="00327E62">
      <w:pPr>
        <w:pStyle w:val="PargrafodaLista"/>
        <w:numPr>
          <w:ilvl w:val="1"/>
          <w:numId w:val="4"/>
        </w:numPr>
        <w:jc w:val="both"/>
        <w:rPr>
          <w:rFonts w:ascii="Nexa Light" w:hAnsi="Nexa Light"/>
          <w:b/>
          <w:color w:val="auto"/>
          <w:sz w:val="20"/>
        </w:rPr>
      </w:pPr>
      <w:r w:rsidRPr="005F71DD">
        <w:rPr>
          <w:rFonts w:ascii="Nexa Light" w:hAnsi="Nexa Light"/>
          <w:b/>
          <w:color w:val="auto"/>
          <w:sz w:val="20"/>
        </w:rPr>
        <w:t>IDENTIFICAÇÃO DO (s) PROPRIETÁRIO (s)/SÓCIO (s)/DETENTOR (es) DO EMPREENDIMENTO/ACIONISTA (s)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734"/>
        <w:gridCol w:w="2350"/>
        <w:gridCol w:w="1611"/>
        <w:gridCol w:w="2364"/>
      </w:tblGrid>
      <w:tr w:rsidR="00F25444" w:rsidRPr="005F71DD" w14:paraId="365E552D" w14:textId="77777777" w:rsidTr="00406F9B">
        <w:tc>
          <w:tcPr>
            <w:tcW w:w="150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35497A79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Nome/Razão Social</w:t>
            </w:r>
          </w:p>
        </w:tc>
        <w:tc>
          <w:tcPr>
            <w:tcW w:w="1297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5EEC37D7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CPF/CNPJ</w:t>
            </w:r>
          </w:p>
        </w:tc>
        <w:tc>
          <w:tcPr>
            <w:tcW w:w="88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72722AD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RG/Inscrição Estadual</w:t>
            </w:r>
          </w:p>
        </w:tc>
        <w:tc>
          <w:tcPr>
            <w:tcW w:w="1305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36A0C15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E-mail</w:t>
            </w:r>
          </w:p>
        </w:tc>
      </w:tr>
    </w:tbl>
    <w:p w14:paraId="5BF66721" w14:textId="77777777" w:rsidR="00F25444" w:rsidRPr="005F71DD" w:rsidRDefault="00F25444" w:rsidP="00F25444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2733"/>
        <w:gridCol w:w="2350"/>
        <w:gridCol w:w="1613"/>
        <w:gridCol w:w="2363"/>
      </w:tblGrid>
      <w:tr w:rsidR="00F25444" w:rsidRPr="005F71DD" w14:paraId="67E469FD" w14:textId="77777777" w:rsidTr="005F71DD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17400439"/>
            <w:placeholder>
              <w:docPart w:val="25EFD4AAB9C04CA2B586973883D9F08B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16DF3748" w14:textId="3E6973DE" w:rsidR="00F25444" w:rsidRPr="005F71DD" w:rsidRDefault="00E36A5F" w:rsidP="00E36A5F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0E4C84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41292186"/>
            <w:placeholder>
              <w:docPart w:val="84EB246976CB41FAB430F71DC3E2A71B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0C5873EA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60781569"/>
            <w:placeholder>
              <w:docPart w:val="0D06FBFEFC0349B2BF03034284002F60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386398AC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96901225"/>
            <w:placeholder>
              <w:docPart w:val="B3BC6FF51ECE4F2B8E0B00C1DFDB013B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5FE4CEF5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66ECC50B" w14:textId="77777777" w:rsidTr="005F71DD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31433251"/>
            <w:placeholder>
              <w:docPart w:val="A72E6C92ECFF4592852081A48D6B2693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40C2F8B6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05404051"/>
            <w:placeholder>
              <w:docPart w:val="2F186B6B96D748B5A61CA20767CE1253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12CC23E1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965388310"/>
            <w:placeholder>
              <w:docPart w:val="22B894ED653145AFB86A839A59EEBB42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3C892656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19860028"/>
            <w:placeholder>
              <w:docPart w:val="DEE6A088F90145FBBB12C214FCBC1918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74908289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2D9D1BB1" w14:textId="77777777" w:rsidTr="005F71DD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413599477"/>
            <w:placeholder>
              <w:docPart w:val="7CB58AFE5FA14591A6F91E61545F14C7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245019D4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58284693"/>
            <w:placeholder>
              <w:docPart w:val="BA29070DEB0447249DD1F1E1EC5576C5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2FFBA3E5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34190899"/>
            <w:placeholder>
              <w:docPart w:val="4091EDD21F714100907B74B3AE97B59B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63CB65C6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71577148"/>
            <w:placeholder>
              <w:docPart w:val="9D891D7AFF194A82B91E5910F76F0603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0D0C581D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3035E01C" w14:textId="77777777" w:rsidTr="005F71DD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259666367"/>
            <w:placeholder>
              <w:docPart w:val="E6789BDFA4EE4B1CB04B853BE5277163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7F3C0FE4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15169467"/>
            <w:placeholder>
              <w:docPart w:val="68156324ED7A45D8BCFE4D588C3F6EF0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3E3A9FAE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81108544"/>
            <w:placeholder>
              <w:docPart w:val="17F45DEAFA3A4779B8AE17809B10C628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6A0CA7CE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08501612"/>
            <w:placeholder>
              <w:docPart w:val="C666EF5F8E6246689FF7FD937CD2BE25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028E82A0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4696822E" w14:textId="77777777" w:rsidTr="005F71DD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45532309"/>
            <w:placeholder>
              <w:docPart w:val="F41599A2BA674C46A97038A48968E5B5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1DE35D8E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68046204"/>
            <w:placeholder>
              <w:docPart w:val="8BBEEF4136444B5EAA43EA2B44D4A93F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3688D0BA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44136714"/>
            <w:placeholder>
              <w:docPart w:val="BF86BF82D34647478838B2469037C6A0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39BC35A1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24673488"/>
            <w:placeholder>
              <w:docPart w:val="440BF888CD67479E97F07EC7EA0F528B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046234F6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4E5F4665" w14:textId="77777777" w:rsidTr="005F71DD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17281386"/>
            <w:placeholder>
              <w:docPart w:val="F32360767DAE4F6EA7A77D028F4A9066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170CFD20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50463493"/>
            <w:placeholder>
              <w:docPart w:val="67014BBD8776467687E5DF8EFAA584EB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68576301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4515730"/>
            <w:placeholder>
              <w:docPart w:val="78ED4F2B2CCE4772A57C179FEB325954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7B7E07E8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72305869"/>
            <w:placeholder>
              <w:docPart w:val="825619340492431F9F2F5AC66D1CD998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2D025AB9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739C656E" w14:textId="77777777" w:rsidTr="005F71DD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13533461"/>
            <w:placeholder>
              <w:docPart w:val="E94C2F80E96C41E0B6C2C9FCD43EF17E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381C6CB4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02968219"/>
            <w:placeholder>
              <w:docPart w:val="B6F62F683C104E0F8313F6ED09A2022B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35831154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40196617"/>
            <w:placeholder>
              <w:docPart w:val="6B5F30BF136B4E459AB8BE62C850AF3A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003C987D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13749874"/>
            <w:placeholder>
              <w:docPart w:val="D11084AD24714E67B111A4228F74C1E7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2FB2A623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40EB19FE" w14:textId="77777777" w:rsidTr="005F71DD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3097025"/>
            <w:placeholder>
              <w:docPart w:val="20CC6E41F94C4300BB980053FFD13E9D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51EC1795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69309932"/>
            <w:placeholder>
              <w:docPart w:val="9033DB92D4864FE5A882F212542D4148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69519B40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956789829"/>
            <w:placeholder>
              <w:docPart w:val="EBB9B6ED672D43F681CE00824519E72C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7ABDC435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40636821"/>
            <w:placeholder>
              <w:docPart w:val="CE95A78A2E4B401E8E7DD2CFAB5BF863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5D1D1CEA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1D0C71F9" w14:textId="77777777" w:rsidTr="005F71DD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823819825"/>
            <w:placeholder>
              <w:docPart w:val="50497FE5A95D4AB1976BC8EA1DF7C53B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16510F13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39114015"/>
            <w:placeholder>
              <w:docPart w:val="2E5A1BB3943D4C4785D38F33BD0FAC99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3EBC11A9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59356092"/>
            <w:placeholder>
              <w:docPart w:val="D41DE3E6E33C48158E00EDCFD655CA36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4FFE5E5B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32390157"/>
            <w:placeholder>
              <w:docPart w:val="FFC7ABD4331649609C1F93F8A8A77D3C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6C769A5A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43BC0B50" w14:textId="77777777" w:rsidTr="005F71DD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94678192"/>
            <w:placeholder>
              <w:docPart w:val="FBF8997718374D50908B755B8D183A14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017D19EE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34573037"/>
            <w:placeholder>
              <w:docPart w:val="21D0F21154DA4259A5885CBA18A28218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375862FA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03077514"/>
            <w:placeholder>
              <w:docPart w:val="7B9707039BE04CAA971BA2889F1F84E8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54D9EE68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95129655"/>
            <w:placeholder>
              <w:docPart w:val="72D97BC76C7B454DAD4CF217463118CE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479BEC10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2D31320F" w14:textId="77777777" w:rsidTr="005F71DD">
        <w:trPr>
          <w:trHeight w:val="283"/>
        </w:trPr>
        <w:tc>
          <w:tcPr>
            <w:tcW w:w="1508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vAlign w:val="center"/>
          </w:tcPr>
          <w:p w14:paraId="200ACC50" w14:textId="77777777" w:rsidR="00F25444" w:rsidRPr="005F71DD" w:rsidRDefault="000E79EA" w:rsidP="00406F9B">
            <w:pPr>
              <w:pStyle w:val="PargrafodaLista"/>
              <w:tabs>
                <w:tab w:val="left" w:pos="300"/>
              </w:tabs>
              <w:ind w:left="0"/>
              <w:jc w:val="center"/>
              <w:rPr>
                <w:rFonts w:ascii="Nexa Light" w:hAnsi="Nexa Light"/>
                <w:b/>
                <w:color w:val="1F497D" w:themeColor="text2"/>
                <w:sz w:val="20"/>
              </w:rPr>
            </w:pP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1449282169"/>
                <w:placeholder>
                  <w:docPart w:val="D58F18D05F4149DA8AECC8E2EECE2D0B"/>
                </w:placeholder>
                <w:showingPlcHdr/>
                <w:text/>
              </w:sdtPr>
              <w:sdtEndPr/>
              <w:sdtContent>
                <w:r w:rsidR="00F25444"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</w:p>
        </w:tc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47606259"/>
            <w:placeholder>
              <w:docPart w:val="0CBC7AFFD1164908B9A27E13C6D4F643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594CE124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47255253"/>
            <w:placeholder>
              <w:docPart w:val="A7E3A440B16E407E9624FA546E63AF8D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7566183D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00270030"/>
            <w:placeholder>
              <w:docPart w:val="99339573B25843168AC98E0A613EED6D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68BCC728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61B0B19D" w14:textId="77777777" w:rsidTr="005F71DD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840501096"/>
            <w:placeholder>
              <w:docPart w:val="9E08FF1AFC35458EA7F54CEA79B9B8E3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535A2BD6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67106735"/>
            <w:placeholder>
              <w:docPart w:val="2C335793FA234757A5580BD578A31675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45508809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55483888"/>
            <w:placeholder>
              <w:docPart w:val="0CE93C7268C74D7C9C0E4C820239FB98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3D7F8C33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95714026"/>
            <w:placeholder>
              <w:docPart w:val="354837B904334C96A0929867CA3E1001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61324C94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77161F01" w14:textId="77777777" w:rsidTr="005F71DD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400407021"/>
            <w:placeholder>
              <w:docPart w:val="49FA9782ED06460988717D92247592B9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529ACACC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78314519"/>
            <w:placeholder>
              <w:docPart w:val="5392288D8B7C4F49BD82D4FB4604C80B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1762CA21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66550261"/>
            <w:placeholder>
              <w:docPart w:val="9F4F69DCE1484834B24DBD90FE9DE17E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43F11B8B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58525481"/>
            <w:placeholder>
              <w:docPart w:val="5421CBE81D0A47BB90D7EEC5539675E9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13BA8F3F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2CEC8A90" w14:textId="77777777" w:rsidTr="005F71DD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91112005"/>
            <w:placeholder>
              <w:docPart w:val="E38D3107392C4739A716F02AE5BC91CA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26B04F45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02528445"/>
            <w:placeholder>
              <w:docPart w:val="E49CA69271BB41258E0A0FCF5E0E62CA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54DDBEBD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3770635"/>
            <w:placeholder>
              <w:docPart w:val="02CEE61A943D469CBAA24A7BEF942A81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59EB4D19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87752109"/>
            <w:placeholder>
              <w:docPart w:val="3399FB427D864159AE4D9A67EB7ED7F5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32F99C43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25907D7B" w14:textId="77777777" w:rsidTr="005F71DD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68605143"/>
            <w:placeholder>
              <w:docPart w:val="13DB048260244B10AAB1650FBAD2BF37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098C7016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99498943"/>
            <w:placeholder>
              <w:docPart w:val="67B1A1897E78453CBB734D9527FCA890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6BB4B130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31362185"/>
            <w:placeholder>
              <w:docPart w:val="A58B3A229AB04CCE94AF5A5E4CF42C98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0DFE7D4B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83868874"/>
            <w:placeholder>
              <w:docPart w:val="889CB7FD965E4B829AB0A2B26A3943FD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77196DA6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14:paraId="6D7E4E33" w14:textId="77777777" w:rsidR="00F25444" w:rsidRPr="005F71DD" w:rsidRDefault="00F25444" w:rsidP="00F25444">
      <w:pPr>
        <w:pStyle w:val="PargrafodaLista"/>
        <w:ind w:left="0"/>
        <w:jc w:val="both"/>
        <w:rPr>
          <w:rFonts w:ascii="Nexa Light" w:hAnsi="Nexa Light"/>
          <w:sz w:val="20"/>
        </w:rPr>
      </w:pPr>
    </w:p>
    <w:p w14:paraId="218AEFDE" w14:textId="77777777" w:rsidR="00F25444" w:rsidRPr="005F71DD" w:rsidRDefault="00F25444" w:rsidP="00327E62">
      <w:pPr>
        <w:pStyle w:val="PargrafodaLista"/>
        <w:numPr>
          <w:ilvl w:val="1"/>
          <w:numId w:val="4"/>
        </w:numPr>
        <w:jc w:val="both"/>
        <w:rPr>
          <w:rFonts w:ascii="Nexa Light" w:hAnsi="Nexa Light"/>
          <w:b/>
          <w:sz w:val="20"/>
        </w:rPr>
      </w:pPr>
      <w:r w:rsidRPr="005F71DD">
        <w:rPr>
          <w:rFonts w:ascii="Nexa Light" w:hAnsi="Nexa Light"/>
          <w:b/>
          <w:sz w:val="20"/>
        </w:rPr>
        <w:t>IDENTIFICAÇÃO DO ADMINISTRADOR/DIRETOR/PRESIDENTE/INVENTARIANTE DO EMPREENDIMENTO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3131"/>
        <w:gridCol w:w="1899"/>
        <w:gridCol w:w="1663"/>
        <w:gridCol w:w="2366"/>
      </w:tblGrid>
      <w:tr w:rsidR="00F25444" w:rsidRPr="005F71DD" w14:paraId="6C97316D" w14:textId="77777777" w:rsidTr="00406F9B">
        <w:tc>
          <w:tcPr>
            <w:tcW w:w="172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A20DC81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Nome/Razão Social</w:t>
            </w:r>
          </w:p>
        </w:tc>
        <w:tc>
          <w:tcPr>
            <w:tcW w:w="104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09B83E4C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CPF/CNPJ</w:t>
            </w:r>
          </w:p>
        </w:tc>
        <w:tc>
          <w:tcPr>
            <w:tcW w:w="91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C3A9FA1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RG/Inscrição Estadual</w:t>
            </w:r>
          </w:p>
        </w:tc>
        <w:tc>
          <w:tcPr>
            <w:tcW w:w="1306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00AE244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E-mail</w:t>
            </w:r>
          </w:p>
        </w:tc>
      </w:tr>
    </w:tbl>
    <w:p w14:paraId="7F5023FF" w14:textId="77777777" w:rsidR="00F25444" w:rsidRPr="005F71DD" w:rsidRDefault="00F25444" w:rsidP="00F25444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3131"/>
        <w:gridCol w:w="1899"/>
        <w:gridCol w:w="1665"/>
        <w:gridCol w:w="2364"/>
      </w:tblGrid>
      <w:tr w:rsidR="00F25444" w:rsidRPr="005F71DD" w14:paraId="58C20EDD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91881276"/>
            <w:placeholder>
              <w:docPart w:val="AC6E94CB2CCA48CC8BB84CCFCA732087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4081E227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088503660"/>
            <w:placeholder>
              <w:docPart w:val="97B9D78903D545DA8AEC7155AAA29772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51CDB707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64522456"/>
            <w:placeholder>
              <w:docPart w:val="1490E8BEF5974912830D107F1B49568A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5BF35E9C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33419953"/>
            <w:placeholder>
              <w:docPart w:val="2D5E45EBAAAF4A549B532ED5D26488D4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22816310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09B06A4B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16033746"/>
            <w:placeholder>
              <w:docPart w:val="8891BC05CB304A488D86065E55F74E4D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27C11B03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376118136"/>
            <w:placeholder>
              <w:docPart w:val="D668D6EA205E423A905B8A71DF83C110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36361D0E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984091206"/>
            <w:placeholder>
              <w:docPart w:val="B84ED793872441E08AE52044BA27D444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55056931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3682037"/>
            <w:placeholder>
              <w:docPart w:val="754D1453C9E5420F85ADE1B75B8C1725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4BA1651A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22D29C13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92708984"/>
            <w:placeholder>
              <w:docPart w:val="3762446EA0B34D37B44A97391E6063E6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4FEA7C89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8559248"/>
            <w:placeholder>
              <w:docPart w:val="C9640D80EAD548039A46415D2CC72B32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71B883EF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91130535"/>
            <w:placeholder>
              <w:docPart w:val="13D1FF5A02704BCA9EA775C91C726A53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4EAA64CE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48686749"/>
            <w:placeholder>
              <w:docPart w:val="A0C6C80F8EF347C0B5CC4A72B69F791A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79EA0BC6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782761E4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7613819"/>
            <w:placeholder>
              <w:docPart w:val="DB543119D90D41C7B8DB5548CFD1D46E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04BA432C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03973928"/>
            <w:placeholder>
              <w:docPart w:val="46574877196F49599B3D35A706ACB04B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78AFA049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49371066"/>
            <w:placeholder>
              <w:docPart w:val="D3B760D58734447C8521A6E6AF43FC8B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04A4FE4B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123963586"/>
            <w:placeholder>
              <w:docPart w:val="0BE8D7A20D724591B0EC80DCE6B28BDE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48BC3AC5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067488DC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97412570"/>
            <w:placeholder>
              <w:docPart w:val="61D33E64973D4A13B60CAAA60888D0E1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19E36F3A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87223550"/>
            <w:placeholder>
              <w:docPart w:val="3C45F86390494B4CA7AB7E4380CFC781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452EC03D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05031479"/>
            <w:placeholder>
              <w:docPart w:val="65E7F3AAE53245049228030FB7731DED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2D91B888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52638063"/>
            <w:placeholder>
              <w:docPart w:val="5A086CE53D23441FB99749E08935A481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4A61011D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290E7405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28207229"/>
            <w:placeholder>
              <w:docPart w:val="175FF6EAB8424D7CB73A6591EC13793D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3FB312CC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43825602"/>
            <w:placeholder>
              <w:docPart w:val="CE6F8C3AAAE84F778312DA8A3B5DF668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53E502C3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03268667"/>
            <w:placeholder>
              <w:docPart w:val="D62753A3011B47DBAEFA295F38FFFECE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13A7C6D6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865975896"/>
            <w:placeholder>
              <w:docPart w:val="1BD11929ED394FC89654C81B300E1FF0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2683CAF9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14:paraId="2A85BB2F" w14:textId="77777777" w:rsidR="00F25444" w:rsidRPr="005F71DD" w:rsidRDefault="00F25444" w:rsidP="00F25444">
      <w:pPr>
        <w:pStyle w:val="PargrafodaLista"/>
        <w:ind w:left="0"/>
        <w:jc w:val="both"/>
        <w:rPr>
          <w:rFonts w:ascii="Nexa Light" w:hAnsi="Nexa Light"/>
          <w:sz w:val="20"/>
        </w:rPr>
      </w:pPr>
    </w:p>
    <w:p w14:paraId="676ACBF8" w14:textId="77777777" w:rsidR="00F25444" w:rsidRPr="005F71DD" w:rsidRDefault="00F25444" w:rsidP="00327E62">
      <w:pPr>
        <w:pStyle w:val="PargrafodaLista"/>
        <w:numPr>
          <w:ilvl w:val="1"/>
          <w:numId w:val="4"/>
        </w:numPr>
        <w:jc w:val="both"/>
        <w:rPr>
          <w:rFonts w:ascii="Nexa Light" w:hAnsi="Nexa Light"/>
          <w:b/>
          <w:sz w:val="20"/>
        </w:rPr>
      </w:pPr>
      <w:r w:rsidRPr="005F71DD">
        <w:rPr>
          <w:rFonts w:ascii="Nexa Light" w:hAnsi="Nexa Light"/>
          <w:b/>
          <w:sz w:val="20"/>
        </w:rPr>
        <w:t>IDENTIFICAÇÃO DO (s) REPRESENTANTE (s) OPERACIONAL (is) DO EMPREENDIMENTO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3131"/>
        <w:gridCol w:w="1899"/>
        <w:gridCol w:w="1663"/>
        <w:gridCol w:w="2366"/>
      </w:tblGrid>
      <w:tr w:rsidR="00F25444" w:rsidRPr="005F71DD" w14:paraId="079C084D" w14:textId="77777777" w:rsidTr="00406F9B">
        <w:tc>
          <w:tcPr>
            <w:tcW w:w="172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071FD764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lastRenderedPageBreak/>
              <w:t>Nome/Razão Social</w:t>
            </w:r>
          </w:p>
        </w:tc>
        <w:tc>
          <w:tcPr>
            <w:tcW w:w="104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B96D930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CPF/CNPJ</w:t>
            </w:r>
          </w:p>
        </w:tc>
        <w:tc>
          <w:tcPr>
            <w:tcW w:w="91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516F9AE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RG/Inscrição Estadual</w:t>
            </w:r>
          </w:p>
        </w:tc>
        <w:tc>
          <w:tcPr>
            <w:tcW w:w="1306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D7549C6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E-mail</w:t>
            </w:r>
          </w:p>
        </w:tc>
      </w:tr>
    </w:tbl>
    <w:p w14:paraId="07F71D82" w14:textId="77777777" w:rsidR="00F25444" w:rsidRPr="005F71DD" w:rsidRDefault="00F25444" w:rsidP="00F25444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3131"/>
        <w:gridCol w:w="1899"/>
        <w:gridCol w:w="1665"/>
        <w:gridCol w:w="2364"/>
      </w:tblGrid>
      <w:tr w:rsidR="00F25444" w:rsidRPr="005F71DD" w14:paraId="697C6076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06474036"/>
            <w:placeholder>
              <w:docPart w:val="1FB91C6BE6EB4DABB022E7EA0602698F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2E33CC29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49847314"/>
            <w:placeholder>
              <w:docPart w:val="36E078B0FDD94FFFA1D26AA1BAB9C360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142C02C2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177844834"/>
            <w:placeholder>
              <w:docPart w:val="4E42994C8F1643F19D40A6D85939DB1D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7772995A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219827561"/>
            <w:placeholder>
              <w:docPart w:val="9CD2EC2D84FD463489E3891974B5043A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0271F97A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2C7D6683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92699982"/>
            <w:placeholder>
              <w:docPart w:val="69BEB22132FB4E32BF82D76C49386240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638D6FFA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35421053"/>
            <w:placeholder>
              <w:docPart w:val="66194DE981E44ACD9027A43E5ADD1F05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440DA3E2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832064648"/>
            <w:placeholder>
              <w:docPart w:val="EE7E162ADA0E43058E0632E99BEE4A9F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5A54FBAD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78326657"/>
            <w:placeholder>
              <w:docPart w:val="756445AB70EC4309B5063ECD2ACCF2B5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09480F3E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628CFB1A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50046383"/>
            <w:placeholder>
              <w:docPart w:val="A516604623FD4023934FC730A352227E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61D270C7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41756479"/>
            <w:placeholder>
              <w:docPart w:val="9411E7A2F9A34938BBE1DCD57BA7FEE7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613D5D2E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95307111"/>
            <w:placeholder>
              <w:docPart w:val="C9E361E5ABE9479F98D3D259E914B3D4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0A2C9437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1725679"/>
            <w:placeholder>
              <w:docPart w:val="F21B29852583402680701961637AA233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6B3EC809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6386A5B6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79367765"/>
            <w:placeholder>
              <w:docPart w:val="F6174A4EA9BD47EA91A89663B577287E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5589FBC5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421253049"/>
            <w:placeholder>
              <w:docPart w:val="C47B7246D1EE46C6B3E74D6811538DD5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298CA0EA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288811283"/>
            <w:placeholder>
              <w:docPart w:val="6691C1D67E0D407BBF74D51881E4AECE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1305FD83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155219907"/>
            <w:placeholder>
              <w:docPart w:val="75E94FA6F5E647C0846F32904199B7C5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67DB4F86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4361CBE5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38943849"/>
            <w:placeholder>
              <w:docPart w:val="1331913FEAF6451D9022B98B146CAA01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3F9035BF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19207557"/>
            <w:placeholder>
              <w:docPart w:val="B279630C383E4070888C7E1C076DA17E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1A6AB92E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809283863"/>
            <w:placeholder>
              <w:docPart w:val="1FE8B5D91DFA400ABBF26E05812AFECE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0B4ED68E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16424655"/>
            <w:placeholder>
              <w:docPart w:val="E5E5A1CFFE1D451DB9D22B229F807309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6A89CBF1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076041BC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204326001"/>
            <w:placeholder>
              <w:docPart w:val="A4C63436A949436CAA4FD9238EF14869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19D7E6E3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017059413"/>
            <w:placeholder>
              <w:docPart w:val="1F57244A5BDE468D914BFC033BCCD212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0AC14C03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62422940"/>
            <w:placeholder>
              <w:docPart w:val="D60B39E75BA84424929B27B8185B279D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348DD5C0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143765577"/>
            <w:placeholder>
              <w:docPart w:val="A5A530216FED46AFB72CC58BAD7BD583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404DE53E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79C8CE9D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80328763"/>
            <w:placeholder>
              <w:docPart w:val="718F54A063E04ABEB9AA302EC5C741B3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12C68458" w14:textId="77777777" w:rsidR="00F25444" w:rsidRPr="005F71DD" w:rsidRDefault="00F25444" w:rsidP="00406F9B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49554756"/>
            <w:placeholder>
              <w:docPart w:val="75B524EC56774FE39AD6F0E926B774EC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64CFDC8A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67075269"/>
            <w:placeholder>
              <w:docPart w:val="4B9BFC3847ED4DDAAC91E4AC801C756F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154C794B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18325134"/>
            <w:placeholder>
              <w:docPart w:val="413B320A78824D4491705F2754438239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31D5FFF3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14:paraId="27AB45DD" w14:textId="77777777" w:rsidR="00F25444" w:rsidRPr="005F71DD" w:rsidRDefault="00F25444" w:rsidP="00F25444">
      <w:pPr>
        <w:pStyle w:val="PargrafodaLista"/>
        <w:ind w:left="0"/>
        <w:jc w:val="both"/>
        <w:rPr>
          <w:rFonts w:ascii="Nexa Light" w:hAnsi="Nexa Light"/>
          <w:sz w:val="20"/>
        </w:rPr>
      </w:pPr>
    </w:p>
    <w:p w14:paraId="70A3E741" w14:textId="77777777" w:rsidR="00F25444" w:rsidRPr="005F71DD" w:rsidRDefault="00F25444" w:rsidP="00327E62">
      <w:pPr>
        <w:pStyle w:val="PargrafodaLista"/>
        <w:numPr>
          <w:ilvl w:val="1"/>
          <w:numId w:val="14"/>
        </w:numPr>
        <w:jc w:val="both"/>
        <w:rPr>
          <w:rFonts w:ascii="Nexa Light" w:hAnsi="Nexa Light"/>
          <w:b/>
          <w:sz w:val="20"/>
        </w:rPr>
      </w:pPr>
      <w:r w:rsidRPr="005F71DD">
        <w:rPr>
          <w:rFonts w:ascii="Nexa Light" w:hAnsi="Nexa Light"/>
          <w:b/>
          <w:sz w:val="20"/>
        </w:rPr>
        <w:t>IDENTIFICAÇÃO DO RESPONSÁVEL TÉCNICO DO EMPREENDIMENTO</w:t>
      </w:r>
    </w:p>
    <w:tbl>
      <w:tblPr>
        <w:tblStyle w:val="Tabelacomgrade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1753"/>
        <w:gridCol w:w="782"/>
        <w:gridCol w:w="1257"/>
        <w:gridCol w:w="1999"/>
      </w:tblGrid>
      <w:tr w:rsidR="00F25444" w:rsidRPr="005F71DD" w14:paraId="727C32D1" w14:textId="77777777" w:rsidTr="00406F9B">
        <w:trPr>
          <w:trHeight w:val="283"/>
        </w:trPr>
        <w:tc>
          <w:tcPr>
            <w:tcW w:w="2770" w:type="pct"/>
            <w:gridSpan w:val="2"/>
            <w:shd w:val="clear" w:color="auto" w:fill="DBE5F1" w:themeFill="accent1" w:themeFillTint="33"/>
            <w:vAlign w:val="center"/>
          </w:tcPr>
          <w:p w14:paraId="5AEB9CC0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Nome</w:t>
            </w:r>
          </w:p>
        </w:tc>
        <w:tc>
          <w:tcPr>
            <w:tcW w:w="1126" w:type="pct"/>
            <w:gridSpan w:val="2"/>
            <w:shd w:val="clear" w:color="auto" w:fill="DBE5F1" w:themeFill="accent1" w:themeFillTint="33"/>
            <w:vAlign w:val="center"/>
          </w:tcPr>
          <w:p w14:paraId="1BE96092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CPF</w:t>
            </w:r>
          </w:p>
        </w:tc>
        <w:tc>
          <w:tcPr>
            <w:tcW w:w="1104" w:type="pct"/>
            <w:shd w:val="clear" w:color="auto" w:fill="DBE5F1" w:themeFill="accent1" w:themeFillTint="33"/>
            <w:vAlign w:val="center"/>
          </w:tcPr>
          <w:p w14:paraId="632A8D50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RG</w:t>
            </w:r>
          </w:p>
        </w:tc>
      </w:tr>
      <w:tr w:rsidR="00F25444" w:rsidRPr="005F71DD" w14:paraId="2B2B4564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32923588"/>
            <w:placeholder>
              <w:docPart w:val="8D474634C16543898A6B7C8C7EA0C924"/>
            </w:placeholder>
            <w:showingPlcHdr/>
            <w:text/>
          </w:sdtPr>
          <w:sdtEndPr/>
          <w:sdtContent>
            <w:tc>
              <w:tcPr>
                <w:tcW w:w="2770" w:type="pct"/>
                <w:gridSpan w:val="2"/>
                <w:shd w:val="clear" w:color="auto" w:fill="auto"/>
                <w:vAlign w:val="center"/>
              </w:tcPr>
              <w:p w14:paraId="21B66653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6507027"/>
            <w:placeholder>
              <w:docPart w:val="DF8B313E1E8747EB989C97A53D2BBAAD"/>
            </w:placeholder>
            <w:showingPlcHdr/>
            <w:text/>
          </w:sdtPr>
          <w:sdtEndPr/>
          <w:sdtContent>
            <w:tc>
              <w:tcPr>
                <w:tcW w:w="1126" w:type="pct"/>
                <w:gridSpan w:val="2"/>
                <w:shd w:val="clear" w:color="auto" w:fill="auto"/>
                <w:vAlign w:val="center"/>
              </w:tcPr>
              <w:p w14:paraId="6D80554B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536615161"/>
            <w:placeholder>
              <w:docPart w:val="47C2E35D67954E86AF69EDDA231612EB"/>
            </w:placeholder>
            <w:showingPlcHdr/>
            <w:text/>
          </w:sdtPr>
          <w:sdtEndPr/>
          <w:sdtContent>
            <w:tc>
              <w:tcPr>
                <w:tcW w:w="1104" w:type="pct"/>
                <w:shd w:val="clear" w:color="auto" w:fill="auto"/>
                <w:vAlign w:val="center"/>
              </w:tcPr>
              <w:p w14:paraId="6F550199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25444" w:rsidRPr="005F71DD" w14:paraId="0572F96F" w14:textId="77777777" w:rsidTr="00406F9B">
        <w:trPr>
          <w:trHeight w:val="283"/>
        </w:trPr>
        <w:tc>
          <w:tcPr>
            <w:tcW w:w="1802" w:type="pct"/>
            <w:shd w:val="clear" w:color="auto" w:fill="DBE5F1" w:themeFill="accent1" w:themeFillTint="33"/>
            <w:vAlign w:val="center"/>
          </w:tcPr>
          <w:p w14:paraId="3611DC14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Profissão</w:t>
            </w:r>
          </w:p>
        </w:tc>
        <w:tc>
          <w:tcPr>
            <w:tcW w:w="1400" w:type="pct"/>
            <w:gridSpan w:val="2"/>
            <w:shd w:val="clear" w:color="auto" w:fill="DBE5F1" w:themeFill="accent1" w:themeFillTint="33"/>
            <w:vAlign w:val="center"/>
          </w:tcPr>
          <w:p w14:paraId="6634C16E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Telefones</w:t>
            </w:r>
          </w:p>
        </w:tc>
        <w:tc>
          <w:tcPr>
            <w:tcW w:w="1798" w:type="pct"/>
            <w:gridSpan w:val="2"/>
            <w:shd w:val="clear" w:color="auto" w:fill="DBE5F1" w:themeFill="accent1" w:themeFillTint="33"/>
            <w:vAlign w:val="center"/>
          </w:tcPr>
          <w:p w14:paraId="10ED94D2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F71DD">
              <w:rPr>
                <w:rFonts w:ascii="Nexa Light" w:hAnsi="Nexa Light"/>
                <w:sz w:val="20"/>
              </w:rPr>
              <w:t>E-mail</w:t>
            </w:r>
          </w:p>
        </w:tc>
      </w:tr>
      <w:tr w:rsidR="00F25444" w:rsidRPr="005F71DD" w14:paraId="632E7050" w14:textId="77777777" w:rsidTr="00406F9B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851169206"/>
            <w:placeholder>
              <w:docPart w:val="1D3A5F9112524B0ABDB0A019E89950EB"/>
            </w:placeholder>
            <w:showingPlcHdr/>
            <w:text/>
          </w:sdtPr>
          <w:sdtEndPr/>
          <w:sdtContent>
            <w:tc>
              <w:tcPr>
                <w:tcW w:w="1802" w:type="pct"/>
                <w:shd w:val="clear" w:color="auto" w:fill="auto"/>
                <w:vAlign w:val="center"/>
              </w:tcPr>
              <w:p w14:paraId="26D7D332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13041941"/>
            <w:placeholder>
              <w:docPart w:val="F58136F364024944976CB308480842FB"/>
            </w:placeholder>
            <w:showingPlcHdr/>
            <w:text/>
          </w:sdtPr>
          <w:sdtEndPr/>
          <w:sdtContent>
            <w:tc>
              <w:tcPr>
                <w:tcW w:w="1400" w:type="pct"/>
                <w:gridSpan w:val="2"/>
                <w:shd w:val="clear" w:color="auto" w:fill="auto"/>
                <w:vAlign w:val="center"/>
              </w:tcPr>
              <w:p w14:paraId="40CDDDA9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86204165"/>
            <w:placeholder>
              <w:docPart w:val="0625E1DD6A9E4F7A9DB696AC49BF3028"/>
            </w:placeholder>
            <w:showingPlcHdr/>
            <w:text/>
          </w:sdtPr>
          <w:sdtEndPr/>
          <w:sdtContent>
            <w:tc>
              <w:tcPr>
                <w:tcW w:w="1798" w:type="pct"/>
                <w:gridSpan w:val="2"/>
                <w:shd w:val="clear" w:color="auto" w:fill="auto"/>
                <w:vAlign w:val="center"/>
              </w:tcPr>
              <w:p w14:paraId="34BD7496" w14:textId="77777777" w:rsidR="00F25444" w:rsidRPr="005F71DD" w:rsidRDefault="00F25444" w:rsidP="00406F9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14:paraId="07979464" w14:textId="77777777" w:rsidR="00F25444" w:rsidRPr="005F71DD" w:rsidRDefault="00F25444" w:rsidP="00F25444">
      <w:pPr>
        <w:rPr>
          <w:rFonts w:ascii="Nexa Light" w:hAnsi="Nexa Light"/>
          <w:sz w:val="20"/>
          <w:szCs w:val="20"/>
        </w:rPr>
      </w:pPr>
    </w:p>
    <w:p w14:paraId="5D24864F" w14:textId="77777777" w:rsidR="00F25444" w:rsidRPr="005F71DD" w:rsidRDefault="00F25444" w:rsidP="00F25444">
      <w:pPr>
        <w:pStyle w:val="PargrafodaLista"/>
        <w:jc w:val="both"/>
        <w:rPr>
          <w:rFonts w:ascii="Nexa Light" w:hAnsi="Nexa Light"/>
          <w:b/>
          <w:sz w:val="20"/>
        </w:rPr>
      </w:pPr>
    </w:p>
    <w:p w14:paraId="5D417790" w14:textId="77777777" w:rsidR="00F25444" w:rsidRPr="005F71DD" w:rsidRDefault="00F25444" w:rsidP="00327E62">
      <w:pPr>
        <w:pStyle w:val="PargrafodaLista"/>
        <w:numPr>
          <w:ilvl w:val="1"/>
          <w:numId w:val="14"/>
        </w:numPr>
        <w:jc w:val="both"/>
        <w:rPr>
          <w:rFonts w:ascii="Nexa Light" w:hAnsi="Nexa Light"/>
          <w:b/>
          <w:sz w:val="20"/>
        </w:rPr>
      </w:pPr>
      <w:r w:rsidRPr="005F71DD">
        <w:rPr>
          <w:rFonts w:ascii="Nexa Light" w:hAnsi="Nexa Light"/>
          <w:b/>
          <w:sz w:val="20"/>
        </w:rPr>
        <w:t>CLASSIFICAÇÃO DO EMPREENDIMENTO</w:t>
      </w:r>
    </w:p>
    <w:p w14:paraId="3394BA9C" w14:textId="77777777" w:rsidR="00F25444" w:rsidRPr="005F71DD" w:rsidRDefault="00F25444" w:rsidP="00F25444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9045"/>
      </w:tblGrid>
      <w:tr w:rsidR="00F25444" w:rsidRPr="005F71DD" w14:paraId="6B9E8804" w14:textId="77777777" w:rsidTr="00406F9B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4" w:space="0" w:color="C6D9F1" w:themeColor="text2" w:themeTint="33"/>
              <w:right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BC7D0B4" w14:textId="19ED4A7D" w:rsidR="00F25444" w:rsidRPr="005F71DD" w:rsidRDefault="00F25444" w:rsidP="007B61F6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F71DD">
              <w:rPr>
                <w:rFonts w:ascii="Nexa Light" w:hAnsi="Nexa Light"/>
                <w:b/>
                <w:sz w:val="20"/>
                <w:szCs w:val="20"/>
              </w:rPr>
              <w:t>Item 1.6.1</w:t>
            </w:r>
          </w:p>
        </w:tc>
      </w:tr>
      <w:tr w:rsidR="00F25444" w:rsidRPr="005F71DD" w14:paraId="758ADD54" w14:textId="77777777" w:rsidTr="00406F9B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14:paraId="3BD500C2" w14:textId="77777777" w:rsidR="00F25444" w:rsidRPr="005F71DD" w:rsidRDefault="000E79EA" w:rsidP="00406F9B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color w:val="auto"/>
                  <w:sz w:val="20"/>
                </w:rPr>
                <w:id w:val="54302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444" w:rsidRPr="005F71DD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sdtContent>
            </w:sdt>
            <w:r w:rsidR="00F25444" w:rsidRPr="005F71DD">
              <w:rPr>
                <w:rFonts w:ascii="Nexa Light" w:hAnsi="Nexa Light"/>
                <w:sz w:val="20"/>
              </w:rPr>
              <w:t xml:space="preserve"> EXTRAÇÃO          </w:t>
            </w:r>
            <w:sdt>
              <w:sdtPr>
                <w:rPr>
                  <w:rFonts w:ascii="Nexa Light" w:hAnsi="Nexa Light"/>
                  <w:sz w:val="20"/>
                </w:rPr>
                <w:id w:val="133263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444" w:rsidRPr="005F71D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25444" w:rsidRPr="005F71DD">
              <w:rPr>
                <w:rFonts w:ascii="Nexa Light" w:hAnsi="Nexa Light"/>
                <w:sz w:val="20"/>
              </w:rPr>
              <w:t xml:space="preserve"> COLETA          </w:t>
            </w:r>
            <w:sdt>
              <w:sdtPr>
                <w:rPr>
                  <w:rFonts w:ascii="Nexa Light" w:hAnsi="Nexa Light"/>
                  <w:sz w:val="20"/>
                </w:rPr>
                <w:id w:val="-165745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444" w:rsidRPr="005F71D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25444" w:rsidRPr="005F71DD">
              <w:rPr>
                <w:rFonts w:ascii="Nexa Light" w:hAnsi="Nexa Light"/>
                <w:sz w:val="20"/>
              </w:rPr>
              <w:t xml:space="preserve"> PRODUÇÃO          </w:t>
            </w:r>
          </w:p>
        </w:tc>
      </w:tr>
      <w:tr w:rsidR="00F25444" w:rsidRPr="005F71DD" w14:paraId="6ECC2B7C" w14:textId="77777777" w:rsidTr="00406F9B">
        <w:trPr>
          <w:trHeight w:val="283"/>
        </w:trPr>
        <w:tc>
          <w:tcPr>
            <w:tcW w:w="5000" w:type="pct"/>
            <w:tcBorders>
              <w:top w:val="single" w:sz="4" w:space="0" w:color="C6D9F1" w:themeColor="text2" w:themeTint="33"/>
              <w:left w:val="single" w:sz="8" w:space="0" w:color="8DB3E2" w:themeColor="text2" w:themeTint="66"/>
              <w:bottom w:val="single" w:sz="4" w:space="0" w:color="C6D9F1" w:themeColor="text2" w:themeTint="33"/>
              <w:right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B59CAF6" w14:textId="19D53943" w:rsidR="00F25444" w:rsidRPr="005F71DD" w:rsidRDefault="00F25444" w:rsidP="007B61F6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F71DD">
              <w:rPr>
                <w:rFonts w:ascii="Nexa Light" w:hAnsi="Nexa Light"/>
                <w:b/>
                <w:sz w:val="20"/>
                <w:szCs w:val="20"/>
              </w:rPr>
              <w:t>Item 1.6.2</w:t>
            </w:r>
          </w:p>
        </w:tc>
      </w:tr>
      <w:tr w:rsidR="00F25444" w:rsidRPr="005F71DD" w14:paraId="755B45C0" w14:textId="77777777" w:rsidTr="00406F9B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14:paraId="35401214" w14:textId="77777777" w:rsidR="004D1DB1" w:rsidRDefault="000E79EA" w:rsidP="00406F9B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sz w:val="20"/>
                </w:rPr>
                <w:id w:val="-187506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444" w:rsidRPr="005F71D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25444" w:rsidRPr="005F71DD">
              <w:rPr>
                <w:rFonts w:ascii="Nexa Light" w:hAnsi="Nexa Light"/>
                <w:sz w:val="20"/>
              </w:rPr>
              <w:t xml:space="preserve"> SERRARIA          </w:t>
            </w:r>
            <w:sdt>
              <w:sdtPr>
                <w:rPr>
                  <w:rFonts w:ascii="Nexa Light" w:hAnsi="Nexa Light"/>
                  <w:sz w:val="20"/>
                </w:rPr>
                <w:id w:val="28061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444" w:rsidRPr="005F71D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25444" w:rsidRPr="005F71DD">
              <w:rPr>
                <w:rFonts w:ascii="Nexa Light" w:hAnsi="Nexa Light"/>
                <w:sz w:val="20"/>
              </w:rPr>
              <w:t xml:space="preserve"> BENEFICIAMENTO          </w:t>
            </w:r>
            <w:sdt>
              <w:sdtPr>
                <w:rPr>
                  <w:rFonts w:ascii="Nexa Light" w:hAnsi="Nexa Light"/>
                  <w:sz w:val="20"/>
                </w:rPr>
                <w:id w:val="71307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444" w:rsidRPr="005F71D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25444" w:rsidRPr="005F71DD">
              <w:rPr>
                <w:rFonts w:ascii="Nexa Light" w:hAnsi="Nexa Light"/>
                <w:sz w:val="20"/>
              </w:rPr>
              <w:t xml:space="preserve"> INDÚSTRIA MADEIREIRA         </w:t>
            </w:r>
            <w:sdt>
              <w:sdtPr>
                <w:rPr>
                  <w:rFonts w:ascii="Nexa Light" w:hAnsi="Nexa Light"/>
                  <w:sz w:val="20"/>
                </w:rPr>
                <w:id w:val="-212722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444" w:rsidRPr="005F71D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25444" w:rsidRPr="005F71DD">
              <w:rPr>
                <w:rFonts w:ascii="Nexa Light" w:hAnsi="Nexa Light"/>
                <w:sz w:val="20"/>
              </w:rPr>
              <w:t xml:space="preserve"> LAMINAÇÃO</w:t>
            </w:r>
          </w:p>
          <w:p w14:paraId="29AD3872" w14:textId="5CFE7A58" w:rsidR="00F25444" w:rsidRPr="005F71DD" w:rsidRDefault="000E79EA" w:rsidP="00406F9B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sz w:val="20"/>
                </w:rPr>
                <w:id w:val="152968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444" w:rsidRPr="005F71D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25444" w:rsidRPr="005F71DD">
              <w:rPr>
                <w:rFonts w:ascii="Nexa Light" w:hAnsi="Nexa Light"/>
                <w:sz w:val="20"/>
              </w:rPr>
              <w:t xml:space="preserve"> CARVOARIA        </w:t>
            </w:r>
          </w:p>
        </w:tc>
      </w:tr>
      <w:tr w:rsidR="00F25444" w:rsidRPr="005F71DD" w14:paraId="2F19363F" w14:textId="77777777" w:rsidTr="00406F9B">
        <w:trPr>
          <w:trHeight w:val="283"/>
        </w:trPr>
        <w:tc>
          <w:tcPr>
            <w:tcW w:w="5000" w:type="pct"/>
            <w:tcBorders>
              <w:top w:val="single" w:sz="4" w:space="0" w:color="C6D9F1" w:themeColor="text2" w:themeTint="33"/>
              <w:left w:val="single" w:sz="8" w:space="0" w:color="8DB3E2" w:themeColor="text2" w:themeTint="66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DBE5F1" w:themeFill="accent1" w:themeFillTint="33"/>
            <w:vAlign w:val="center"/>
          </w:tcPr>
          <w:p w14:paraId="498FDCDF" w14:textId="7E7B3AE2" w:rsidR="00F25444" w:rsidRPr="005F71DD" w:rsidRDefault="00F25444" w:rsidP="007B61F6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F71DD">
              <w:rPr>
                <w:rFonts w:ascii="Nexa Light" w:hAnsi="Nexa Light"/>
                <w:b/>
                <w:sz w:val="20"/>
                <w:szCs w:val="20"/>
              </w:rPr>
              <w:t>Item 1.6.3</w:t>
            </w:r>
          </w:p>
        </w:tc>
      </w:tr>
      <w:tr w:rsidR="00F25444" w:rsidRPr="005F71DD" w14:paraId="2220A22B" w14:textId="77777777" w:rsidTr="00406F9B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14:paraId="7542E38E" w14:textId="77777777" w:rsidR="00F25444" w:rsidRPr="005F71DD" w:rsidRDefault="00F25444" w:rsidP="00406F9B">
            <w:pPr>
              <w:pStyle w:val="PargrafodaLista"/>
              <w:ind w:left="0"/>
              <w:rPr>
                <w:rFonts w:ascii="Nexa Light" w:hAnsi="Nexa Light"/>
                <w:color w:val="92D050"/>
                <w:sz w:val="20"/>
              </w:rPr>
            </w:pPr>
            <w:r w:rsidRPr="005F71DD">
              <w:rPr>
                <w:rFonts w:ascii="Nexa Light" w:hAnsi="Nexa Light"/>
                <w:color w:val="auto"/>
                <w:sz w:val="20"/>
              </w:rPr>
              <w:t xml:space="preserve"> </w:t>
            </w:r>
            <w:sdt>
              <w:sdtPr>
                <w:rPr>
                  <w:rFonts w:ascii="Nexa Light" w:hAnsi="Nexa Light"/>
                  <w:color w:val="auto"/>
                  <w:sz w:val="20"/>
                </w:rPr>
                <w:id w:val="-137630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1DD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sdtContent>
            </w:sdt>
            <w:r w:rsidRPr="005F71DD">
              <w:rPr>
                <w:rFonts w:ascii="Nexa Light" w:hAnsi="Nexa Light"/>
                <w:color w:val="auto"/>
                <w:sz w:val="20"/>
              </w:rPr>
              <w:t xml:space="preserve"> PICADOR MÓVEL</w:t>
            </w:r>
          </w:p>
        </w:tc>
      </w:tr>
      <w:tr w:rsidR="00F25444" w:rsidRPr="005F71DD" w14:paraId="0C0C591E" w14:textId="77777777" w:rsidTr="00406F9B">
        <w:trPr>
          <w:trHeight w:val="283"/>
        </w:trPr>
        <w:tc>
          <w:tcPr>
            <w:tcW w:w="5000" w:type="pct"/>
            <w:tcBorders>
              <w:top w:val="single" w:sz="4" w:space="0" w:color="C6D9F1" w:themeColor="text2" w:themeTint="33"/>
              <w:left w:val="single" w:sz="8" w:space="0" w:color="8DB3E2" w:themeColor="text2" w:themeTint="66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DBE5F1" w:themeFill="accent1" w:themeFillTint="33"/>
            <w:vAlign w:val="center"/>
          </w:tcPr>
          <w:p w14:paraId="58FA0E88" w14:textId="5D7DBBF9" w:rsidR="00F25444" w:rsidRPr="005F71DD" w:rsidRDefault="00F25444" w:rsidP="007B61F6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F71DD">
              <w:rPr>
                <w:rFonts w:ascii="Nexa Light" w:hAnsi="Nexa Light"/>
                <w:b/>
                <w:sz w:val="20"/>
                <w:szCs w:val="20"/>
              </w:rPr>
              <w:t>Item 1.6.4</w:t>
            </w:r>
          </w:p>
        </w:tc>
      </w:tr>
      <w:tr w:rsidR="00F25444" w:rsidRPr="005F71DD" w14:paraId="775E48DB" w14:textId="77777777" w:rsidTr="00406F9B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14:paraId="50C381FB" w14:textId="77777777" w:rsidR="00F25444" w:rsidRPr="005F71DD" w:rsidRDefault="000E79EA" w:rsidP="00406F9B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sz w:val="20"/>
                </w:rPr>
                <w:id w:val="180520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444" w:rsidRPr="005F71D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25444" w:rsidRPr="005F71DD">
              <w:rPr>
                <w:rFonts w:ascii="Nexa Light" w:hAnsi="Nexa Light"/>
                <w:sz w:val="20"/>
              </w:rPr>
              <w:t xml:space="preserve"> COMÉRCIO          </w:t>
            </w:r>
            <w:sdt>
              <w:sdtPr>
                <w:rPr>
                  <w:rFonts w:ascii="Nexa Light" w:hAnsi="Nexa Light"/>
                  <w:sz w:val="20"/>
                </w:rPr>
                <w:id w:val="-208397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444" w:rsidRPr="005F71D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25444" w:rsidRPr="005F71DD">
              <w:rPr>
                <w:rFonts w:ascii="Nexa Light" w:hAnsi="Nexa Light"/>
                <w:sz w:val="20"/>
              </w:rPr>
              <w:t xml:space="preserve"> ARMAZENAMENTO          </w:t>
            </w:r>
          </w:p>
        </w:tc>
      </w:tr>
      <w:tr w:rsidR="00F25444" w:rsidRPr="005F71DD" w14:paraId="526B51F3" w14:textId="77777777" w:rsidTr="00406F9B">
        <w:trPr>
          <w:trHeight w:val="283"/>
        </w:trPr>
        <w:tc>
          <w:tcPr>
            <w:tcW w:w="5000" w:type="pct"/>
            <w:tcBorders>
              <w:top w:val="single" w:sz="4" w:space="0" w:color="C6D9F1" w:themeColor="text2" w:themeTint="33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71DEF1E" w14:textId="791486BF" w:rsidR="00F25444" w:rsidRPr="005F71DD" w:rsidRDefault="00F25444" w:rsidP="007B61F6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F71DD">
              <w:rPr>
                <w:rFonts w:ascii="Nexa Light" w:hAnsi="Nexa Light"/>
                <w:b/>
                <w:sz w:val="20"/>
                <w:szCs w:val="20"/>
              </w:rPr>
              <w:t>Item 1.6.5</w:t>
            </w:r>
          </w:p>
        </w:tc>
      </w:tr>
      <w:tr w:rsidR="00F25444" w:rsidRPr="005F71DD" w14:paraId="2E914161" w14:textId="77777777" w:rsidTr="00406F9B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14:paraId="7A33C173" w14:textId="5C7BFD3C" w:rsidR="00F25444" w:rsidRPr="005F71DD" w:rsidRDefault="000E79EA" w:rsidP="007B61F6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sz w:val="20"/>
                </w:rPr>
                <w:id w:val="-17365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444" w:rsidRPr="005F71D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25444" w:rsidRPr="005F71DD">
              <w:rPr>
                <w:rFonts w:ascii="Nexa Light" w:hAnsi="Nexa Light"/>
                <w:sz w:val="20"/>
              </w:rPr>
              <w:t xml:space="preserve"> CONSUMO </w:t>
            </w:r>
          </w:p>
        </w:tc>
      </w:tr>
    </w:tbl>
    <w:p w14:paraId="1585EF99" w14:textId="77777777" w:rsidR="00F25444" w:rsidRPr="005F71DD" w:rsidRDefault="00F25444" w:rsidP="00F25444">
      <w:pPr>
        <w:jc w:val="both"/>
        <w:rPr>
          <w:rFonts w:ascii="Nexa Light" w:hAnsi="Nexa Light"/>
          <w:sz w:val="20"/>
          <w:szCs w:val="20"/>
        </w:rPr>
      </w:pPr>
      <w:r w:rsidRPr="005F71DD">
        <w:rPr>
          <w:rFonts w:ascii="Nexa Light" w:hAnsi="Nexa Light"/>
          <w:sz w:val="20"/>
          <w:szCs w:val="20"/>
        </w:rPr>
        <w:t>Será aceito somente marcação de mais de uma atividade horizontalmente dentro do mesmo “item”, conforme a descrição na Licença Ambiental. Não serão aceitas marcações múltiplas de classificação de itens diferentes.</w:t>
      </w:r>
    </w:p>
    <w:p w14:paraId="4E456D63" w14:textId="77777777" w:rsidR="00F25444" w:rsidRPr="005F71DD" w:rsidRDefault="00F25444" w:rsidP="00F25444">
      <w:pPr>
        <w:jc w:val="both"/>
        <w:rPr>
          <w:rFonts w:ascii="Nexa Light" w:hAnsi="Nexa Light"/>
          <w:b/>
          <w:sz w:val="20"/>
          <w:szCs w:val="20"/>
        </w:rPr>
      </w:pPr>
    </w:p>
    <w:p w14:paraId="588260A1" w14:textId="77777777" w:rsidR="00F25444" w:rsidRPr="005F71DD" w:rsidRDefault="00F25444" w:rsidP="00327E62">
      <w:pPr>
        <w:pStyle w:val="PargrafodaLista"/>
        <w:numPr>
          <w:ilvl w:val="1"/>
          <w:numId w:val="14"/>
        </w:numPr>
        <w:jc w:val="both"/>
        <w:rPr>
          <w:rFonts w:ascii="Nexa Light" w:hAnsi="Nexa Light"/>
          <w:b/>
          <w:sz w:val="20"/>
        </w:rPr>
      </w:pPr>
      <w:r w:rsidRPr="005F71DD">
        <w:rPr>
          <w:rFonts w:ascii="Nexa Light" w:hAnsi="Nexa Light"/>
          <w:b/>
          <w:sz w:val="20"/>
        </w:rPr>
        <w:t>DECLARAÇÃO</w:t>
      </w:r>
    </w:p>
    <w:p w14:paraId="1CC1EF62" w14:textId="77777777" w:rsidR="00F25444" w:rsidRPr="005F71DD" w:rsidRDefault="00F25444" w:rsidP="00F25444">
      <w:pPr>
        <w:pStyle w:val="PargrafodaLista"/>
        <w:jc w:val="both"/>
        <w:rPr>
          <w:rFonts w:ascii="Nexa Light" w:hAnsi="Nexa Light"/>
          <w:b/>
          <w:sz w:val="20"/>
        </w:rPr>
      </w:pPr>
    </w:p>
    <w:p w14:paraId="570955D9" w14:textId="77777777" w:rsidR="00F25444" w:rsidRPr="005F71DD" w:rsidRDefault="00F25444" w:rsidP="00327E62">
      <w:pPr>
        <w:pStyle w:val="PargrafodaLista"/>
        <w:numPr>
          <w:ilvl w:val="2"/>
          <w:numId w:val="4"/>
        </w:numPr>
        <w:jc w:val="both"/>
        <w:rPr>
          <w:rFonts w:ascii="Nexa Light" w:hAnsi="Nexa Light"/>
          <w:b/>
          <w:sz w:val="20"/>
        </w:rPr>
      </w:pPr>
      <w:r w:rsidRPr="005F71DD">
        <w:rPr>
          <w:rFonts w:ascii="Nexa Light" w:hAnsi="Nexa Light"/>
          <w:b/>
          <w:sz w:val="20"/>
        </w:rPr>
        <w:t>Declaramos para os devidos fins que:</w:t>
      </w:r>
    </w:p>
    <w:p w14:paraId="1C2F381B" w14:textId="77777777" w:rsidR="00F25444" w:rsidRPr="005F71DD" w:rsidRDefault="00F25444" w:rsidP="00F25444">
      <w:pPr>
        <w:pStyle w:val="PargrafodaLista"/>
        <w:ind w:left="1080"/>
        <w:jc w:val="both"/>
        <w:rPr>
          <w:rFonts w:ascii="Nexa Light" w:hAnsi="Nexa Light"/>
          <w:sz w:val="20"/>
        </w:rPr>
      </w:pPr>
    </w:p>
    <w:p w14:paraId="5A882838" w14:textId="77777777" w:rsidR="00F25444" w:rsidRPr="005F71DD" w:rsidRDefault="00F25444" w:rsidP="00DF455E">
      <w:pPr>
        <w:pStyle w:val="PargrafodaLista"/>
        <w:numPr>
          <w:ilvl w:val="0"/>
          <w:numId w:val="5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F71DD">
        <w:rPr>
          <w:rFonts w:ascii="Nexa Light" w:hAnsi="Nexa Light"/>
          <w:sz w:val="20"/>
        </w:rPr>
        <w:t>Vimos requerer o Cadastro no CC-SEMA do empreendimento informado neste requerimento, de acordo com estabelecido no regulamento.</w:t>
      </w:r>
    </w:p>
    <w:p w14:paraId="347BBFF7" w14:textId="77777777" w:rsidR="00F25444" w:rsidRPr="005F71DD" w:rsidRDefault="00F25444" w:rsidP="00DF455E">
      <w:pPr>
        <w:pStyle w:val="PargrafodaLista"/>
        <w:numPr>
          <w:ilvl w:val="0"/>
          <w:numId w:val="5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F71DD">
        <w:rPr>
          <w:rFonts w:ascii="Nexa Light" w:hAnsi="Nexa Light"/>
          <w:sz w:val="20"/>
        </w:rPr>
        <w:t>As especificações descritas para o empreendimento acima caracterizado são autênticas e correspondem à realidade.</w:t>
      </w:r>
    </w:p>
    <w:p w14:paraId="0A80357C" w14:textId="77777777" w:rsidR="00F25444" w:rsidRPr="005F71DD" w:rsidRDefault="00F25444" w:rsidP="00DF455E">
      <w:pPr>
        <w:pStyle w:val="PargrafodaLista"/>
        <w:numPr>
          <w:ilvl w:val="0"/>
          <w:numId w:val="5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F71DD">
        <w:rPr>
          <w:rFonts w:ascii="Nexa Light" w:hAnsi="Nexa Light"/>
          <w:sz w:val="20"/>
        </w:rPr>
        <w:t xml:space="preserve">Quaisquer alterações nos dados acima serão comunicadas através de documento encaminhado via e-mail </w:t>
      </w:r>
      <w:r w:rsidRPr="005F71DD">
        <w:rPr>
          <w:rFonts w:ascii="Nexa Light" w:hAnsi="Nexa Light"/>
          <w:color w:val="auto"/>
          <w:sz w:val="20"/>
        </w:rPr>
        <w:t>protocolo@sema.mt.gov.br.</w:t>
      </w:r>
    </w:p>
    <w:p w14:paraId="739085D9" w14:textId="77777777" w:rsidR="00F25444" w:rsidRPr="005F71DD" w:rsidRDefault="00F25444" w:rsidP="00DF455E">
      <w:pPr>
        <w:pStyle w:val="PargrafodaLista"/>
        <w:numPr>
          <w:ilvl w:val="0"/>
          <w:numId w:val="5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F71DD">
        <w:rPr>
          <w:rFonts w:ascii="Nexa Light" w:hAnsi="Nexa Light"/>
          <w:sz w:val="20"/>
        </w:rPr>
        <w:t>São de inteira responsabilidade do proprietário e responsável técnico as informações constantes neste requerimento.</w:t>
      </w:r>
    </w:p>
    <w:p w14:paraId="0A6BD1B1" w14:textId="77777777" w:rsidR="00F25444" w:rsidRPr="005F71DD" w:rsidRDefault="00F25444" w:rsidP="00DF455E">
      <w:pPr>
        <w:pStyle w:val="PargrafodaLista"/>
        <w:numPr>
          <w:ilvl w:val="0"/>
          <w:numId w:val="5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F71DD">
        <w:rPr>
          <w:rFonts w:ascii="Nexa Light" w:hAnsi="Nexa Light"/>
          <w:sz w:val="20"/>
        </w:rPr>
        <w:t xml:space="preserve">A operacionalização do SISFLORA é de inteira responsabilidade </w:t>
      </w:r>
      <w:r w:rsidRPr="005F71DD">
        <w:rPr>
          <w:rFonts w:ascii="Nexa Light" w:hAnsi="Nexa Light"/>
          <w:color w:val="auto"/>
          <w:sz w:val="20"/>
        </w:rPr>
        <w:t xml:space="preserve">do responsável técnico e </w:t>
      </w:r>
      <w:r w:rsidRPr="005F71DD">
        <w:rPr>
          <w:rFonts w:ascii="Nexa Light" w:hAnsi="Nexa Light"/>
          <w:sz w:val="20"/>
        </w:rPr>
        <w:t>do representante operacional.</w:t>
      </w:r>
    </w:p>
    <w:p w14:paraId="65583084" w14:textId="77777777" w:rsidR="00F25444" w:rsidRPr="005F71DD" w:rsidRDefault="00F25444" w:rsidP="00DF455E">
      <w:pPr>
        <w:pStyle w:val="PargrafodaLista"/>
        <w:numPr>
          <w:ilvl w:val="0"/>
          <w:numId w:val="5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F71DD">
        <w:rPr>
          <w:rFonts w:ascii="Nexa Light" w:hAnsi="Nexa Light"/>
          <w:sz w:val="20"/>
        </w:rPr>
        <w:t>Concordamos integralmente com o teor do Cadastro proposto.</w:t>
      </w:r>
    </w:p>
    <w:p w14:paraId="034A2128" w14:textId="77777777" w:rsidR="00F25444" w:rsidRPr="005F71DD" w:rsidRDefault="00F25444" w:rsidP="00F25444">
      <w:pPr>
        <w:jc w:val="both"/>
        <w:rPr>
          <w:rFonts w:ascii="Nexa Light" w:eastAsia="Times New Roman" w:hAnsi="Nexa Light" w:cs="Times New Roman"/>
          <w:color w:val="000000"/>
          <w:sz w:val="20"/>
          <w:szCs w:val="20"/>
          <w:lang w:eastAsia="pt-BR"/>
        </w:rPr>
      </w:pPr>
    </w:p>
    <w:p w14:paraId="4DE6AFE8" w14:textId="77777777" w:rsidR="00F25444" w:rsidRPr="005F71DD" w:rsidRDefault="00F25444" w:rsidP="00F25444">
      <w:pPr>
        <w:jc w:val="both"/>
        <w:rPr>
          <w:rFonts w:ascii="Nexa Light" w:eastAsia="Times New Roman" w:hAnsi="Nexa Light" w:cs="Times New Roman"/>
          <w:color w:val="000000"/>
          <w:sz w:val="20"/>
          <w:szCs w:val="20"/>
          <w:lang w:eastAsia="pt-BR"/>
        </w:rPr>
      </w:pPr>
    </w:p>
    <w:p w14:paraId="25F72FDA" w14:textId="77777777" w:rsidR="00F25444" w:rsidRPr="005F71DD" w:rsidRDefault="00F25444" w:rsidP="00F25444">
      <w:pPr>
        <w:ind w:left="360"/>
        <w:jc w:val="right"/>
        <w:rPr>
          <w:rFonts w:ascii="Nexa Light" w:hAnsi="Nexa Light"/>
          <w:b/>
          <w:sz w:val="20"/>
          <w:szCs w:val="20"/>
        </w:rPr>
      </w:pPr>
      <w:r w:rsidRPr="005F71DD">
        <w:rPr>
          <w:rFonts w:ascii="Nexa Light" w:hAnsi="Nexa Light"/>
          <w:b/>
          <w:sz w:val="20"/>
          <w:szCs w:val="20"/>
        </w:rPr>
        <w:t>Cuiabá-MT</w:t>
      </w:r>
      <w:r w:rsidRPr="005F71DD">
        <w:rPr>
          <w:rFonts w:ascii="Nexa Light" w:eastAsia="Times New Roman" w:hAnsi="Nexa Light" w:cs="Times New Roman"/>
          <w:b/>
          <w:color w:val="000000"/>
          <w:sz w:val="20"/>
          <w:szCs w:val="20"/>
          <w:lang w:eastAsia="pt-BR"/>
        </w:rPr>
        <w:t>, ______ de ________________________ de 20______.</w:t>
      </w:r>
      <w:r w:rsidRPr="005F71DD">
        <w:rPr>
          <w:rFonts w:ascii="Nexa Light" w:hAnsi="Nexa Light"/>
          <w:b/>
          <w:sz w:val="20"/>
          <w:szCs w:val="20"/>
        </w:rPr>
        <w:t xml:space="preserve">    </w:t>
      </w:r>
    </w:p>
    <w:p w14:paraId="16F37D23" w14:textId="77777777" w:rsidR="00F25444" w:rsidRPr="005F71DD" w:rsidRDefault="00F25444" w:rsidP="00F25444">
      <w:pPr>
        <w:jc w:val="both"/>
        <w:rPr>
          <w:rFonts w:ascii="Nexa Light" w:hAnsi="Nexa Light"/>
          <w:b/>
          <w:sz w:val="20"/>
          <w:szCs w:val="20"/>
        </w:rPr>
      </w:pPr>
    </w:p>
    <w:p w14:paraId="1614715F" w14:textId="77777777" w:rsidR="00F25444" w:rsidRPr="005F71DD" w:rsidRDefault="00F25444" w:rsidP="00F25444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467"/>
        <w:gridCol w:w="2642"/>
      </w:tblGrid>
      <w:tr w:rsidR="00F25444" w:rsidRPr="005F71DD" w14:paraId="63B7B9BF" w14:textId="77777777" w:rsidTr="00406F9B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94E1232" w14:textId="77777777" w:rsidR="00F25444" w:rsidRPr="005F71DD" w:rsidRDefault="00F25444" w:rsidP="00406F9B">
            <w:pPr>
              <w:rPr>
                <w:rFonts w:ascii="Nexa Light" w:hAnsi="Nexa Light"/>
                <w:sz w:val="20"/>
                <w:szCs w:val="20"/>
              </w:rPr>
            </w:pPr>
            <w:r w:rsidRPr="005F71DD">
              <w:rPr>
                <w:rFonts w:ascii="Nexa Light" w:hAnsi="Nexa Light"/>
                <w:sz w:val="20"/>
                <w:szCs w:val="20"/>
              </w:rPr>
              <w:t>Nome do</w:t>
            </w:r>
          </w:p>
          <w:p w14:paraId="331CC2FC" w14:textId="77777777" w:rsidR="00F25444" w:rsidRPr="005F71DD" w:rsidRDefault="00F25444" w:rsidP="00406F9B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F71DD">
              <w:rPr>
                <w:rFonts w:ascii="Nexa Light" w:hAnsi="Nexa Light"/>
                <w:b/>
                <w:sz w:val="20"/>
                <w:szCs w:val="20"/>
              </w:rPr>
              <w:t>PROPRIETÁRIO DO CADASTRO/</w:t>
            </w:r>
          </w:p>
          <w:p w14:paraId="71710793" w14:textId="77777777" w:rsidR="00F25444" w:rsidRPr="005F71DD" w:rsidRDefault="00F25444" w:rsidP="00406F9B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F71DD">
              <w:rPr>
                <w:rFonts w:ascii="Nexa Light" w:hAnsi="Nexa Light"/>
                <w:b/>
                <w:sz w:val="20"/>
                <w:szCs w:val="20"/>
              </w:rPr>
              <w:t>ADMINISTRADOR/DIRETOR/PRESIDENTE/INVENTARIANTE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83C7DED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  <w:r w:rsidRPr="005F71DD">
              <w:rPr>
                <w:rFonts w:ascii="Nexa Light" w:hAnsi="Nexa Light"/>
                <w:b/>
                <w:sz w:val="20"/>
              </w:rPr>
              <w:t>Assinatura</w:t>
            </w:r>
          </w:p>
        </w:tc>
      </w:tr>
    </w:tbl>
    <w:p w14:paraId="1A5DCDA0" w14:textId="77777777" w:rsidR="00F25444" w:rsidRPr="005F71DD" w:rsidRDefault="00F25444" w:rsidP="00F25444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30" w:type="pct"/>
        <w:tblLayout w:type="fixed"/>
        <w:tblLook w:val="04A0" w:firstRow="1" w:lastRow="0" w:firstColumn="1" w:lastColumn="0" w:noHBand="0" w:noVBand="1"/>
      </w:tblPr>
      <w:tblGrid>
        <w:gridCol w:w="6467"/>
        <w:gridCol w:w="2642"/>
      </w:tblGrid>
      <w:tr w:rsidR="00F25444" w:rsidRPr="005F71DD" w14:paraId="41D437B1" w14:textId="77777777" w:rsidTr="00406F9B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93978117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BA6228F" w14:textId="77777777" w:rsidR="00F25444" w:rsidRPr="005F71DD" w:rsidRDefault="00F25444" w:rsidP="00406F9B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4F887A9A" w14:textId="77777777" w:rsidR="00F25444" w:rsidRPr="005F71DD" w:rsidRDefault="00F25444" w:rsidP="00406F9B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F25444" w:rsidRPr="005F71DD" w14:paraId="0BA0ACA1" w14:textId="77777777" w:rsidTr="00406F9B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34047403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056961AA" w14:textId="77777777" w:rsidR="00F25444" w:rsidRPr="005F71DD" w:rsidRDefault="00F25444" w:rsidP="00406F9B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Fonts w:ascii="Nexa Light" w:hAnsi="Nexa Light"/>
                    <w:b/>
                    <w:color w:val="1F497D" w:themeColor="text2"/>
                    <w:sz w:val="20"/>
                  </w:rPr>
                  <w:t xml:space="preserve">     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36D45A80" w14:textId="77777777" w:rsidR="00F25444" w:rsidRPr="005F71DD" w:rsidRDefault="00F25444" w:rsidP="00406F9B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F25444" w:rsidRPr="005F71DD" w14:paraId="700C8231" w14:textId="77777777" w:rsidTr="00406F9B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4935917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2E0B64F2" w14:textId="77777777" w:rsidR="00F25444" w:rsidRPr="005F71DD" w:rsidRDefault="00F25444" w:rsidP="00406F9B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Fonts w:ascii="Nexa Light" w:hAnsi="Nexa Light"/>
                    <w:b/>
                    <w:color w:val="1F497D" w:themeColor="text2"/>
                    <w:sz w:val="20"/>
                  </w:rPr>
                  <w:t xml:space="preserve">     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062C6432" w14:textId="77777777" w:rsidR="00F25444" w:rsidRPr="005F71DD" w:rsidRDefault="00F25444" w:rsidP="00406F9B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F25444" w:rsidRPr="005F71DD" w14:paraId="0D498E7B" w14:textId="77777777" w:rsidTr="00406F9B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79787106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2AEB7C33" w14:textId="77777777" w:rsidR="00F25444" w:rsidRPr="005F71DD" w:rsidRDefault="00F25444" w:rsidP="00406F9B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Fonts w:ascii="Nexa Light" w:hAnsi="Nexa Light"/>
                    <w:b/>
                    <w:color w:val="1F497D" w:themeColor="text2"/>
                    <w:sz w:val="20"/>
                  </w:rPr>
                  <w:t xml:space="preserve">     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270887AC" w14:textId="77777777" w:rsidR="00F25444" w:rsidRPr="005F71DD" w:rsidRDefault="00F25444" w:rsidP="00406F9B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F25444" w:rsidRPr="005F71DD" w14:paraId="4A1ACE28" w14:textId="77777777" w:rsidTr="00406F9B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416080866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59EBB29D" w14:textId="77777777" w:rsidR="00F25444" w:rsidRPr="005F71DD" w:rsidRDefault="00F25444" w:rsidP="00406F9B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42301823" w14:textId="77777777" w:rsidR="00F25444" w:rsidRPr="005F71DD" w:rsidRDefault="00F25444" w:rsidP="00406F9B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F25444" w:rsidRPr="005F71DD" w14:paraId="5F2237E2" w14:textId="77777777" w:rsidTr="00406F9B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87100716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0163AD66" w14:textId="77777777" w:rsidR="00F25444" w:rsidRPr="005F71DD" w:rsidRDefault="00F25444" w:rsidP="00406F9B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67FFE5DD" w14:textId="77777777" w:rsidR="00F25444" w:rsidRPr="005F71DD" w:rsidRDefault="00F25444" w:rsidP="00406F9B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</w:tbl>
    <w:p w14:paraId="3EC6D449" w14:textId="77777777" w:rsidR="00F25444" w:rsidRPr="005F71DD" w:rsidRDefault="00F25444" w:rsidP="00F25444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0"/>
          <w:szCs w:val="20"/>
          <w:lang w:eastAsia="pt-BR"/>
        </w:rPr>
      </w:pPr>
      <w:r w:rsidRPr="005F71DD">
        <w:rPr>
          <w:rFonts w:ascii="Nexa Light" w:hAnsi="Nexa Light"/>
          <w:i/>
          <w:sz w:val="20"/>
          <w:szCs w:val="20"/>
        </w:rPr>
        <w:t>Reconhecer firma, exceto quando assinado digitalmente.</w:t>
      </w:r>
    </w:p>
    <w:p w14:paraId="6CCABFAC" w14:textId="77777777" w:rsidR="00F25444" w:rsidRPr="005F71DD" w:rsidRDefault="00F25444" w:rsidP="00F25444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467"/>
        <w:gridCol w:w="2642"/>
      </w:tblGrid>
      <w:tr w:rsidR="00F25444" w:rsidRPr="005F71DD" w14:paraId="46C77B65" w14:textId="77777777" w:rsidTr="00406F9B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39280A71" w14:textId="77777777" w:rsidR="00F25444" w:rsidRPr="005F71DD" w:rsidRDefault="00F25444" w:rsidP="00406F9B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F71DD">
              <w:rPr>
                <w:rFonts w:ascii="Nexa Light" w:hAnsi="Nexa Light"/>
                <w:sz w:val="20"/>
                <w:szCs w:val="20"/>
              </w:rPr>
              <w:t xml:space="preserve">Nome do </w:t>
            </w:r>
            <w:r w:rsidRPr="005F71DD">
              <w:rPr>
                <w:rFonts w:ascii="Nexa Light" w:hAnsi="Nexa Light"/>
                <w:b/>
                <w:sz w:val="20"/>
                <w:szCs w:val="20"/>
              </w:rPr>
              <w:t>REPRESENTANTE OPERACIONAL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50256CB0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  <w:r w:rsidRPr="005F71DD">
              <w:rPr>
                <w:rFonts w:ascii="Nexa Light" w:hAnsi="Nexa Light"/>
                <w:b/>
                <w:sz w:val="20"/>
              </w:rPr>
              <w:t>Assinatura</w:t>
            </w:r>
          </w:p>
        </w:tc>
      </w:tr>
    </w:tbl>
    <w:p w14:paraId="6DD5BB43" w14:textId="77777777" w:rsidR="00F25444" w:rsidRPr="005F71DD" w:rsidRDefault="00F25444" w:rsidP="00F25444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30" w:type="pct"/>
        <w:tblLayout w:type="fixed"/>
        <w:tblLook w:val="04A0" w:firstRow="1" w:lastRow="0" w:firstColumn="1" w:lastColumn="0" w:noHBand="0" w:noVBand="1"/>
      </w:tblPr>
      <w:tblGrid>
        <w:gridCol w:w="6467"/>
        <w:gridCol w:w="2642"/>
      </w:tblGrid>
      <w:tr w:rsidR="00F25444" w:rsidRPr="005F71DD" w14:paraId="5F0D9FD6" w14:textId="77777777" w:rsidTr="00406F9B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56857435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3B7DF6EC" w14:textId="77777777" w:rsidR="00F25444" w:rsidRPr="005F71DD" w:rsidRDefault="00F25444" w:rsidP="00406F9B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6A767FB1" w14:textId="77777777" w:rsidR="00F25444" w:rsidRPr="005F71DD" w:rsidRDefault="00F25444" w:rsidP="00406F9B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F25444" w:rsidRPr="005F71DD" w14:paraId="75BCE8F6" w14:textId="77777777" w:rsidTr="00406F9B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07071879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28B9BC38" w14:textId="77777777" w:rsidR="00F25444" w:rsidRPr="005F71DD" w:rsidRDefault="00F25444" w:rsidP="00406F9B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78768443" w14:textId="77777777" w:rsidR="00F25444" w:rsidRPr="005F71DD" w:rsidRDefault="00F25444" w:rsidP="00406F9B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F25444" w:rsidRPr="005F71DD" w14:paraId="52BADBC1" w14:textId="77777777" w:rsidTr="00406F9B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86121441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6B42117D" w14:textId="77777777" w:rsidR="00F25444" w:rsidRPr="005F71DD" w:rsidRDefault="00F25444" w:rsidP="00406F9B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60A5C672" w14:textId="77777777" w:rsidR="00F25444" w:rsidRPr="005F71DD" w:rsidRDefault="00F25444" w:rsidP="00406F9B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F25444" w:rsidRPr="005F71DD" w14:paraId="174B11D1" w14:textId="77777777" w:rsidTr="00406F9B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123652526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658D5ADF" w14:textId="77777777" w:rsidR="00F25444" w:rsidRPr="005F71DD" w:rsidRDefault="00F25444" w:rsidP="00406F9B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7AE3FC18" w14:textId="77777777" w:rsidR="00F25444" w:rsidRPr="005F71DD" w:rsidRDefault="00F25444" w:rsidP="00406F9B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F25444" w:rsidRPr="005F71DD" w14:paraId="34FD7081" w14:textId="77777777" w:rsidTr="00406F9B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53237473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35F74463" w14:textId="77777777" w:rsidR="00F25444" w:rsidRPr="005F71DD" w:rsidRDefault="00F25444" w:rsidP="00406F9B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6A074C0D" w14:textId="77777777" w:rsidR="00F25444" w:rsidRPr="005F71DD" w:rsidRDefault="00F25444" w:rsidP="00406F9B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F25444" w:rsidRPr="005F71DD" w14:paraId="2519FBFC" w14:textId="77777777" w:rsidTr="00406F9B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34743404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79D1E046" w14:textId="77777777" w:rsidR="00F25444" w:rsidRPr="005F71DD" w:rsidRDefault="00F25444" w:rsidP="00406F9B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0395CE5A" w14:textId="77777777" w:rsidR="00F25444" w:rsidRPr="005F71DD" w:rsidRDefault="00F25444" w:rsidP="00406F9B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</w:tbl>
    <w:p w14:paraId="70E4A93E" w14:textId="77777777" w:rsidR="00F25444" w:rsidRPr="005F71DD" w:rsidRDefault="00F25444" w:rsidP="00F25444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0"/>
          <w:szCs w:val="20"/>
          <w:lang w:eastAsia="pt-BR"/>
        </w:rPr>
      </w:pPr>
      <w:r w:rsidRPr="005F71DD">
        <w:rPr>
          <w:rFonts w:ascii="Nexa Light" w:hAnsi="Nexa Light"/>
          <w:i/>
          <w:sz w:val="20"/>
          <w:szCs w:val="20"/>
        </w:rPr>
        <w:t>Reconhecer firma, exceto quando assinado digitalmente.</w:t>
      </w:r>
    </w:p>
    <w:p w14:paraId="0F3DA04B" w14:textId="77777777" w:rsidR="00F25444" w:rsidRPr="005F71DD" w:rsidRDefault="00F25444" w:rsidP="00F25444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467"/>
        <w:gridCol w:w="2642"/>
      </w:tblGrid>
      <w:tr w:rsidR="00F25444" w:rsidRPr="005F71DD" w14:paraId="28D6DA5B" w14:textId="77777777" w:rsidTr="00406F9B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A3B1EF5" w14:textId="77777777" w:rsidR="00F25444" w:rsidRPr="005F71DD" w:rsidRDefault="00F25444" w:rsidP="00406F9B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F71DD">
              <w:rPr>
                <w:rFonts w:ascii="Nexa Light" w:hAnsi="Nexa Light"/>
                <w:sz w:val="20"/>
                <w:szCs w:val="20"/>
              </w:rPr>
              <w:t xml:space="preserve">Nome do </w:t>
            </w:r>
            <w:r w:rsidRPr="005F71DD">
              <w:rPr>
                <w:rFonts w:ascii="Nexa Light" w:hAnsi="Nexa Light"/>
                <w:b/>
                <w:sz w:val="20"/>
                <w:szCs w:val="20"/>
              </w:rPr>
              <w:t>RESPONSÁVEL TÉCNICO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591F824E" w14:textId="77777777" w:rsidR="00F25444" w:rsidRPr="005F71DD" w:rsidRDefault="00F25444" w:rsidP="00406F9B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  <w:r w:rsidRPr="005F71DD">
              <w:rPr>
                <w:rFonts w:ascii="Nexa Light" w:hAnsi="Nexa Light"/>
                <w:b/>
                <w:sz w:val="20"/>
              </w:rPr>
              <w:t>Assinatura</w:t>
            </w:r>
          </w:p>
        </w:tc>
      </w:tr>
    </w:tbl>
    <w:p w14:paraId="55839DBD" w14:textId="77777777" w:rsidR="00F25444" w:rsidRPr="005F71DD" w:rsidRDefault="00F25444" w:rsidP="00F25444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30" w:type="pct"/>
        <w:tblLayout w:type="fixed"/>
        <w:tblLook w:val="04A0" w:firstRow="1" w:lastRow="0" w:firstColumn="1" w:lastColumn="0" w:noHBand="0" w:noVBand="1"/>
      </w:tblPr>
      <w:tblGrid>
        <w:gridCol w:w="6467"/>
        <w:gridCol w:w="2642"/>
      </w:tblGrid>
      <w:tr w:rsidR="00F25444" w:rsidRPr="005F71DD" w14:paraId="5EB197A8" w14:textId="77777777" w:rsidTr="00406F9B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8799305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35473CD8" w14:textId="77777777" w:rsidR="00F25444" w:rsidRPr="005F71DD" w:rsidRDefault="00F25444" w:rsidP="00406F9B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F71DD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08F5F480" w14:textId="77777777" w:rsidR="00F25444" w:rsidRPr="005F71DD" w:rsidRDefault="00F25444" w:rsidP="00406F9B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</w:tbl>
    <w:p w14:paraId="5E13FAF8" w14:textId="77777777" w:rsidR="00F25444" w:rsidRPr="005F71DD" w:rsidRDefault="00F25444" w:rsidP="00F25444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0"/>
          <w:szCs w:val="20"/>
          <w:lang w:eastAsia="pt-BR"/>
        </w:rPr>
      </w:pPr>
      <w:r w:rsidRPr="005F71DD">
        <w:rPr>
          <w:rFonts w:ascii="Nexa Light" w:hAnsi="Nexa Light"/>
          <w:i/>
          <w:sz w:val="20"/>
          <w:szCs w:val="20"/>
        </w:rPr>
        <w:t>Assinar digitalmente.</w:t>
      </w:r>
    </w:p>
    <w:p w14:paraId="0AB13AAA" w14:textId="1C21DBEC" w:rsidR="00F71663" w:rsidRDefault="00F71663" w:rsidP="00F25444"/>
    <w:p w14:paraId="76BCE58D" w14:textId="77777777" w:rsidR="00F71663" w:rsidRPr="00F71663" w:rsidRDefault="00F71663" w:rsidP="00F71663"/>
    <w:p w14:paraId="2CEBC097" w14:textId="60F5EF45" w:rsidR="005F71DD" w:rsidRPr="00084880" w:rsidRDefault="005F71DD" w:rsidP="006D0102">
      <w:pPr>
        <w:pStyle w:val="PargrafodaLista"/>
        <w:numPr>
          <w:ilvl w:val="1"/>
          <w:numId w:val="18"/>
        </w:num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>REQUERIMENTO DE CADASTRO NOVO – INSTRUÇÕES DE PREENCHIMENTO</w:t>
      </w:r>
    </w:p>
    <w:p w14:paraId="59FE859C" w14:textId="77777777" w:rsidR="005F71DD" w:rsidRDefault="005F71DD" w:rsidP="00084880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</w:p>
    <w:p w14:paraId="5ED7AC4E" w14:textId="3BA565FF" w:rsidR="00627F04" w:rsidRDefault="00627F04" w:rsidP="002B58EA">
      <w:pPr>
        <w:pStyle w:val="PargrafodaLista"/>
        <w:numPr>
          <w:ilvl w:val="1"/>
          <w:numId w:val="16"/>
        </w:numPr>
        <w:ind w:left="426" w:hanging="426"/>
        <w:rPr>
          <w:rFonts w:ascii="Nexa Light" w:hAnsi="Nexa Light"/>
          <w:b/>
          <w:sz w:val="22"/>
          <w:szCs w:val="22"/>
        </w:rPr>
      </w:pPr>
      <w:r w:rsidRPr="008B62F5">
        <w:rPr>
          <w:rFonts w:ascii="Nexa Light" w:hAnsi="Nexa Light"/>
          <w:b/>
          <w:sz w:val="22"/>
          <w:szCs w:val="22"/>
        </w:rPr>
        <w:t>IDENTIFICAÇÃO DO EMPREENDIMENTO.</w:t>
      </w:r>
    </w:p>
    <w:p w14:paraId="7B974E92" w14:textId="77777777" w:rsidR="00327E62" w:rsidRPr="00327E62" w:rsidRDefault="00327E62" w:rsidP="00327E62">
      <w:pPr>
        <w:rPr>
          <w:rFonts w:ascii="Nexa Light" w:hAnsi="Nexa Light"/>
          <w:b/>
          <w:sz w:val="22"/>
          <w:szCs w:val="22"/>
        </w:rPr>
      </w:pPr>
    </w:p>
    <w:p w14:paraId="12FA1F21" w14:textId="25CA28E4" w:rsidR="00627F04" w:rsidRPr="00726BB8" w:rsidRDefault="00627F04" w:rsidP="00627F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Deve estar integralmente preenchido, e conter o endereço detalhado </w:t>
      </w:r>
      <w:r w:rsidR="00224087" w:rsidRPr="00726BB8">
        <w:rPr>
          <w:rFonts w:ascii="Nexa Light" w:hAnsi="Nexa Light"/>
          <w:sz w:val="22"/>
          <w:szCs w:val="22"/>
        </w:rPr>
        <w:t xml:space="preserve">e atualizado </w:t>
      </w:r>
      <w:r w:rsidRPr="00726BB8">
        <w:rPr>
          <w:rFonts w:ascii="Nexa Light" w:hAnsi="Nexa Light"/>
          <w:sz w:val="22"/>
          <w:szCs w:val="22"/>
        </w:rPr>
        <w:t>do empreendimento</w:t>
      </w:r>
      <w:r w:rsidR="00224087" w:rsidRPr="00726BB8">
        <w:rPr>
          <w:rFonts w:ascii="Nexa Light" w:hAnsi="Nexa Light"/>
          <w:sz w:val="22"/>
          <w:szCs w:val="22"/>
        </w:rPr>
        <w:t>, conforme os documentos apresentados</w:t>
      </w:r>
      <w:r w:rsidRPr="00726BB8">
        <w:rPr>
          <w:rFonts w:ascii="Nexa Light" w:hAnsi="Nexa Light"/>
          <w:sz w:val="22"/>
          <w:szCs w:val="22"/>
        </w:rPr>
        <w:t>.</w:t>
      </w:r>
    </w:p>
    <w:p w14:paraId="2088F2F5" w14:textId="344795E5" w:rsidR="00627F04" w:rsidRDefault="00627F04" w:rsidP="00627F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No caso de pessoa física, a identificação do empreendimento deve ser preenchida com o nome do proprietário seguido do nome do imóvel rural/empreendimento.</w:t>
      </w:r>
    </w:p>
    <w:p w14:paraId="59646C0E" w14:textId="77777777" w:rsidR="003721AE" w:rsidRDefault="003721AE" w:rsidP="003721AE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Para empreendimentos do tipo Extração, Coleta e Produção,</w:t>
      </w:r>
      <w:r>
        <w:rPr>
          <w:rFonts w:ascii="Nexa Light" w:hAnsi="Nexa Light"/>
          <w:color w:val="auto"/>
          <w:sz w:val="22"/>
          <w:szCs w:val="22"/>
        </w:rPr>
        <w:t xml:space="preserve"> deverá informar o nome do imóvel após o nome do interessado, tanto para pessoa física quanto para pessoa jurídica.</w:t>
      </w:r>
    </w:p>
    <w:p w14:paraId="59FEA032" w14:textId="0CE359A8" w:rsidR="00290D61" w:rsidRPr="00726BB8" w:rsidRDefault="00290D61" w:rsidP="00290D61">
      <w:pPr>
        <w:pStyle w:val="PargrafodaLista"/>
        <w:numPr>
          <w:ilvl w:val="0"/>
          <w:numId w:val="1"/>
        </w:numPr>
        <w:tabs>
          <w:tab w:val="left" w:pos="-5103"/>
        </w:tabs>
        <w:spacing w:after="24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eastAsia="Arial Narrow" w:hAnsi="Nexa Light" w:cs="Arial Narrow"/>
          <w:color w:val="auto"/>
          <w:sz w:val="22"/>
          <w:szCs w:val="22"/>
        </w:rPr>
        <w:t xml:space="preserve">Para Empreendimentos de Pessoas Físicas com dois ou mais proprietários o nome do Empreendimento deve ser o nome do proprietário principal, o qual possua, por exemplo, a Inscrição Estadual do Empreendimento em seu nome, seguido da denominação “e Outro” ou “e Outros” quando for o caso e também </w:t>
      </w:r>
      <w:r w:rsidRPr="00726BB8">
        <w:rPr>
          <w:rFonts w:ascii="Nexa Light" w:hAnsi="Nexa Light"/>
          <w:color w:val="auto"/>
          <w:sz w:val="22"/>
          <w:szCs w:val="22"/>
        </w:rPr>
        <w:t>do nome do imóvel rural/empreendimento.</w:t>
      </w:r>
      <w:r w:rsidR="00612278" w:rsidRPr="00726BB8">
        <w:rPr>
          <w:rFonts w:ascii="Nexa Light" w:hAnsi="Nexa Light"/>
          <w:color w:val="auto"/>
          <w:sz w:val="22"/>
          <w:szCs w:val="22"/>
        </w:rPr>
        <w:t xml:space="preserve"> </w:t>
      </w:r>
    </w:p>
    <w:p w14:paraId="40DD5CCC" w14:textId="6FCD5A7B" w:rsidR="00627F04" w:rsidRPr="00726BB8" w:rsidRDefault="00627F04" w:rsidP="00627F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lastRenderedPageBreak/>
        <w:t xml:space="preserve">No caso de pessoa jurídica, a identificação do empreendimento deve ser </w:t>
      </w:r>
      <w:r w:rsidR="00CD0C41" w:rsidRPr="00726BB8">
        <w:rPr>
          <w:rFonts w:ascii="Nexa Light" w:hAnsi="Nexa Light"/>
          <w:color w:val="auto"/>
          <w:sz w:val="22"/>
          <w:szCs w:val="22"/>
        </w:rPr>
        <w:t>preenchida</w:t>
      </w:r>
      <w:r w:rsidRPr="00726BB8">
        <w:rPr>
          <w:rFonts w:ascii="Nexa Light" w:hAnsi="Nexa Light"/>
          <w:color w:val="auto"/>
          <w:sz w:val="22"/>
          <w:szCs w:val="22"/>
        </w:rPr>
        <w:t xml:space="preserve"> citando se for matriz, filial ou outra denominação pertinente, seguido do nome do imóvel rural/empreendimento</w:t>
      </w:r>
      <w:r w:rsidR="003E62D6" w:rsidRPr="00726BB8">
        <w:rPr>
          <w:rFonts w:ascii="Nexa Light" w:hAnsi="Nexa Light"/>
          <w:color w:val="auto"/>
          <w:sz w:val="22"/>
          <w:szCs w:val="22"/>
        </w:rPr>
        <w:t xml:space="preserve"> (</w:t>
      </w:r>
      <w:r w:rsidR="00412232" w:rsidRPr="00726BB8">
        <w:rPr>
          <w:rFonts w:ascii="Nexa Light" w:hAnsi="Nexa Light"/>
          <w:color w:val="auto"/>
          <w:sz w:val="22"/>
          <w:szCs w:val="22"/>
        </w:rPr>
        <w:t>empreendimentos tipo extração, coleta, produção e consumo)</w:t>
      </w:r>
      <w:r w:rsidRPr="00726BB8">
        <w:rPr>
          <w:rFonts w:ascii="Nexa Light" w:hAnsi="Nexa Light"/>
          <w:color w:val="auto"/>
          <w:sz w:val="22"/>
          <w:szCs w:val="22"/>
        </w:rPr>
        <w:t>.</w:t>
      </w:r>
    </w:p>
    <w:p w14:paraId="70FD9EEC" w14:textId="77777777" w:rsidR="00093003" w:rsidRPr="00726BB8" w:rsidRDefault="00093003" w:rsidP="00093003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Para empreendimentos do tipo Extração, Coleta e Produção, a identificação do empreendimento deverá ser igual ao detentor da floresta (nativa ou plantada).</w:t>
      </w:r>
    </w:p>
    <w:p w14:paraId="073DD601" w14:textId="77777777" w:rsidR="00627F04" w:rsidRPr="00726BB8" w:rsidRDefault="00627F04" w:rsidP="00627F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No caso do Proprietário ser espólio deverá ser preenchido como Espólio de (nome do de cujus), seguido do nome do imóvel rural/empreendimento.</w:t>
      </w:r>
    </w:p>
    <w:p w14:paraId="6A479A4F" w14:textId="3D5986E7" w:rsidR="00627F04" w:rsidRPr="00726BB8" w:rsidRDefault="00627F04" w:rsidP="00627F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Deverão constar as coordenadas geográficas em graus/minutos/segundos.</w:t>
      </w:r>
    </w:p>
    <w:p w14:paraId="2E9918B9" w14:textId="489834AA" w:rsidR="00BA7BFC" w:rsidRPr="00726BB8" w:rsidRDefault="00BA7BFC" w:rsidP="00627F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Apresentar telefone (s) de contato do Responsável Técnico.</w:t>
      </w:r>
    </w:p>
    <w:p w14:paraId="57F7C082" w14:textId="77777777" w:rsidR="00627F04" w:rsidRPr="00726BB8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56A12613" w14:textId="4578F56E" w:rsidR="00627F04" w:rsidRPr="008B62F5" w:rsidRDefault="00627F04" w:rsidP="002B58EA">
      <w:pPr>
        <w:pStyle w:val="PargrafodaLista"/>
        <w:numPr>
          <w:ilvl w:val="1"/>
          <w:numId w:val="16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8B62F5">
        <w:rPr>
          <w:rFonts w:ascii="Nexa Light" w:hAnsi="Nexa Light"/>
          <w:b/>
          <w:sz w:val="22"/>
          <w:szCs w:val="22"/>
        </w:rPr>
        <w:t>IDENTIFICAÇÃO DO PROPRIETÁRIO</w:t>
      </w:r>
      <w:r w:rsidR="00AA5871" w:rsidRPr="008B62F5">
        <w:rPr>
          <w:rFonts w:ascii="Nexa Light" w:hAnsi="Nexa Light"/>
          <w:b/>
          <w:sz w:val="22"/>
          <w:szCs w:val="22"/>
        </w:rPr>
        <w:t>,</w:t>
      </w:r>
      <w:r w:rsidRPr="008B62F5">
        <w:rPr>
          <w:rFonts w:ascii="Nexa Light" w:hAnsi="Nexa Light"/>
          <w:b/>
          <w:sz w:val="22"/>
          <w:szCs w:val="22"/>
        </w:rPr>
        <w:t xml:space="preserve"> SÓCIOS</w:t>
      </w:r>
      <w:r w:rsidR="00AA5871" w:rsidRPr="008B62F5">
        <w:rPr>
          <w:rFonts w:ascii="Nexa Light" w:hAnsi="Nexa Light"/>
          <w:b/>
          <w:sz w:val="22"/>
          <w:szCs w:val="22"/>
        </w:rPr>
        <w:t xml:space="preserve"> E/OU ACIONISTAS</w:t>
      </w:r>
      <w:r w:rsidR="00AA5871" w:rsidRPr="008B62F5">
        <w:rPr>
          <w:rFonts w:ascii="Nexa Light" w:hAnsi="Nexa Light"/>
          <w:b/>
          <w:sz w:val="22"/>
          <w:szCs w:val="22"/>
        </w:rPr>
        <w:tab/>
      </w:r>
      <w:r w:rsidR="00AA5871" w:rsidRPr="008B62F5">
        <w:rPr>
          <w:rFonts w:ascii="Nexa Light" w:hAnsi="Nexa Light"/>
          <w:b/>
          <w:sz w:val="22"/>
          <w:szCs w:val="22"/>
        </w:rPr>
        <w:tab/>
      </w:r>
    </w:p>
    <w:p w14:paraId="7F3E817D" w14:textId="77777777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Deve estar integralmente preenchido.</w:t>
      </w:r>
    </w:p>
    <w:p w14:paraId="1BFA8968" w14:textId="77777777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Deverá constar o nome dos proprietários e/ou sócios.</w:t>
      </w:r>
    </w:p>
    <w:p w14:paraId="75760AF5" w14:textId="77777777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Conferir CPF/CNPJ e RG/Inscrição Estadual.</w:t>
      </w:r>
    </w:p>
    <w:p w14:paraId="4C8F5157" w14:textId="0E8923C0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A identificação do proprietário e/ou sócios deve conferir com os documentos apresentados</w:t>
      </w:r>
      <w:r w:rsidR="003549BA">
        <w:rPr>
          <w:rFonts w:ascii="Nexa Light" w:hAnsi="Nexa Light"/>
          <w:sz w:val="22"/>
          <w:szCs w:val="22"/>
        </w:rPr>
        <w:t>.</w:t>
      </w:r>
    </w:p>
    <w:p w14:paraId="313045A8" w14:textId="0DA6C597" w:rsidR="00627F04" w:rsidRPr="00726BB8" w:rsidRDefault="00627F04" w:rsidP="00C31EC3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Não será admitido o preenchimento com dados do representante legal. No caso de representação através de procuração pública </w:t>
      </w:r>
      <w:r w:rsidR="00C31EC3" w:rsidRPr="00C31EC3">
        <w:rPr>
          <w:rFonts w:ascii="Nexa Light" w:hAnsi="Nexa Light"/>
          <w:sz w:val="22"/>
          <w:szCs w:val="22"/>
        </w:rPr>
        <w:t>deverá conter os dados do (s) outorgante (s) e não do (s) outorgado (s).</w:t>
      </w:r>
    </w:p>
    <w:p w14:paraId="23ED09B6" w14:textId="5384205D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No caso de Sociedade Anônima, </w:t>
      </w:r>
      <w:r w:rsidR="003721AE">
        <w:rPr>
          <w:rFonts w:ascii="Nexa Light" w:hAnsi="Nexa Light"/>
          <w:sz w:val="22"/>
          <w:szCs w:val="22"/>
        </w:rPr>
        <w:t xml:space="preserve">Associação e Cooperativa, </w:t>
      </w:r>
      <w:r w:rsidRPr="00726BB8">
        <w:rPr>
          <w:rFonts w:ascii="Nexa Light" w:hAnsi="Nexa Light"/>
          <w:sz w:val="22"/>
          <w:szCs w:val="22"/>
        </w:rPr>
        <w:t xml:space="preserve">a identificação do proprietário deve ser preenchida citando os dados </w:t>
      </w:r>
      <w:r w:rsidR="00390570">
        <w:rPr>
          <w:rFonts w:ascii="Nexa Light" w:hAnsi="Nexa Light"/>
          <w:sz w:val="22"/>
          <w:szCs w:val="22"/>
        </w:rPr>
        <w:t>entidade</w:t>
      </w:r>
      <w:r w:rsidRPr="00726BB8">
        <w:rPr>
          <w:rFonts w:ascii="Nexa Light" w:hAnsi="Nexa Light"/>
          <w:sz w:val="22"/>
          <w:szCs w:val="22"/>
        </w:rPr>
        <w:t xml:space="preserve"> (razão social e CNPJ) sem a denominação complementar (filial, matriz ou outra denominação), salvo nos casos onde todos os acionistas estão </w:t>
      </w:r>
      <w:r w:rsidR="00AA5871" w:rsidRPr="00726BB8">
        <w:rPr>
          <w:rFonts w:ascii="Nexa Light" w:hAnsi="Nexa Light"/>
          <w:sz w:val="22"/>
          <w:szCs w:val="22"/>
        </w:rPr>
        <w:t>qualificados no estatuto social ou em Ata.</w:t>
      </w:r>
    </w:p>
    <w:p w14:paraId="21AFF0FF" w14:textId="0071B9AF" w:rsidR="00E7160F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Quando o proprietário for Espólio deverá conter o nome do</w:t>
      </w:r>
      <w:r w:rsidR="00AA5871" w:rsidRPr="00726BB8">
        <w:rPr>
          <w:rFonts w:ascii="Nexa Light" w:hAnsi="Nexa Light"/>
          <w:sz w:val="22"/>
          <w:szCs w:val="22"/>
        </w:rPr>
        <w:t xml:space="preserve"> Inventariante com seu RG e CPF</w:t>
      </w:r>
      <w:r w:rsidR="00E7160F" w:rsidRPr="00726BB8">
        <w:rPr>
          <w:rFonts w:ascii="Nexa Light" w:hAnsi="Nexa Light"/>
          <w:sz w:val="22"/>
          <w:szCs w:val="22"/>
        </w:rPr>
        <w:t xml:space="preserve">; neste caso apresentar Certidão de Inventariante. </w:t>
      </w:r>
    </w:p>
    <w:p w14:paraId="56A0B841" w14:textId="77777777" w:rsidR="003549BA" w:rsidRDefault="00627F04" w:rsidP="003549BA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Apresentar e-mail do proprietário e/ou sócio.</w:t>
      </w:r>
    </w:p>
    <w:p w14:paraId="22756D4A" w14:textId="04723951" w:rsidR="00627F04" w:rsidRPr="003549BA" w:rsidRDefault="00627F04" w:rsidP="003549BA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3549BA">
        <w:rPr>
          <w:rFonts w:ascii="Nexa Light" w:hAnsi="Nexa Light"/>
          <w:color w:val="auto"/>
          <w:sz w:val="22"/>
          <w:szCs w:val="22"/>
        </w:rPr>
        <w:t xml:space="preserve">Empreendimentos do tipo Extração, Coleta e Produção, </w:t>
      </w:r>
      <w:r w:rsidR="00CA3B76" w:rsidRPr="00E27F1D">
        <w:rPr>
          <w:rFonts w:ascii="Nexa Light" w:hAnsi="Nexa Light"/>
          <w:sz w:val="22"/>
          <w:szCs w:val="22"/>
        </w:rPr>
        <w:t>deve ser informado o nome do detentor, tanto para pessoa física quanto jurídica</w:t>
      </w:r>
      <w:r w:rsidR="00E27F1D">
        <w:rPr>
          <w:rFonts w:ascii="Nexa Light" w:hAnsi="Nexa Light"/>
          <w:sz w:val="22"/>
          <w:szCs w:val="22"/>
        </w:rPr>
        <w:t>.</w:t>
      </w:r>
      <w:r w:rsidR="00412232" w:rsidRPr="003549BA">
        <w:rPr>
          <w:rFonts w:ascii="Nexa Light" w:hAnsi="Nexa Light"/>
          <w:sz w:val="22"/>
          <w:szCs w:val="22"/>
        </w:rPr>
        <w:t xml:space="preserve">  </w:t>
      </w:r>
    </w:p>
    <w:p w14:paraId="36B2B71D" w14:textId="77777777" w:rsidR="001F1A9A" w:rsidRPr="00726BB8" w:rsidRDefault="001F1A9A" w:rsidP="001F1A9A">
      <w:pPr>
        <w:pStyle w:val="PargrafodaLista"/>
        <w:tabs>
          <w:tab w:val="left" w:pos="1155"/>
        </w:tabs>
        <w:spacing w:line="288" w:lineRule="auto"/>
        <w:contextualSpacing w:val="0"/>
        <w:jc w:val="both"/>
        <w:rPr>
          <w:rFonts w:ascii="Nexa Light" w:hAnsi="Nexa Light"/>
          <w:color w:val="FF0000"/>
          <w:sz w:val="22"/>
          <w:szCs w:val="22"/>
        </w:rPr>
      </w:pPr>
    </w:p>
    <w:p w14:paraId="0DEE6F93" w14:textId="65676355" w:rsidR="00627F04" w:rsidRPr="008B62F5" w:rsidRDefault="00627F04" w:rsidP="002B58EA">
      <w:pPr>
        <w:pStyle w:val="PargrafodaLista"/>
        <w:numPr>
          <w:ilvl w:val="1"/>
          <w:numId w:val="16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8B62F5">
        <w:rPr>
          <w:rFonts w:ascii="Nexa Light" w:hAnsi="Nexa Light"/>
          <w:b/>
          <w:sz w:val="22"/>
          <w:szCs w:val="22"/>
        </w:rPr>
        <w:t>IDENTIFICAÇÃO DO ADMINISTRADOR/DIRETOR/PRESIDENTE.</w:t>
      </w:r>
    </w:p>
    <w:p w14:paraId="0F3B1D04" w14:textId="77777777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Deve estar integralmente preenchido.</w:t>
      </w:r>
    </w:p>
    <w:p w14:paraId="468FBEBB" w14:textId="0175BB3D" w:rsidR="00466387" w:rsidRPr="00726BB8" w:rsidRDefault="00627F04" w:rsidP="00DB621E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Identificar o</w:t>
      </w:r>
      <w:r w:rsidR="003549BA">
        <w:rPr>
          <w:rFonts w:ascii="Nexa Light" w:hAnsi="Nexa Light"/>
          <w:sz w:val="22"/>
          <w:szCs w:val="22"/>
        </w:rPr>
        <w:t xml:space="preserve"> (s)</w:t>
      </w:r>
      <w:r w:rsidRPr="00726BB8">
        <w:rPr>
          <w:rFonts w:ascii="Nexa Light" w:hAnsi="Nexa Light"/>
          <w:sz w:val="22"/>
          <w:szCs w:val="22"/>
        </w:rPr>
        <w:t xml:space="preserve"> administrador (es)/diretor (es)/presidente do empreendimento</w:t>
      </w:r>
      <w:r w:rsidR="00466387" w:rsidRPr="00726BB8">
        <w:rPr>
          <w:rFonts w:ascii="Nexa Light" w:hAnsi="Nexa Light"/>
          <w:sz w:val="22"/>
          <w:szCs w:val="22"/>
        </w:rPr>
        <w:t>.</w:t>
      </w:r>
    </w:p>
    <w:p w14:paraId="27E01D73" w14:textId="0AA71947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No caso de pessoa jurídica o administrador deverá estar previsto no contrato social do empreendimento, e no caso de sociedade anônima</w:t>
      </w:r>
      <w:r w:rsidR="00331192">
        <w:rPr>
          <w:rFonts w:ascii="Nexa Light" w:hAnsi="Nexa Light"/>
          <w:sz w:val="22"/>
          <w:szCs w:val="22"/>
        </w:rPr>
        <w:t>, associações e cooperativas</w:t>
      </w:r>
      <w:r w:rsidRPr="00726BB8">
        <w:rPr>
          <w:rFonts w:ascii="Nexa Light" w:hAnsi="Nexa Light"/>
          <w:sz w:val="22"/>
          <w:szCs w:val="22"/>
        </w:rPr>
        <w:t xml:space="preserve"> o diretor/presidente deve estar designado em ata constitutiva.</w:t>
      </w:r>
    </w:p>
    <w:p w14:paraId="5BD691F4" w14:textId="11C7852F" w:rsidR="00627F04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Conferir RG e CPF.</w:t>
      </w:r>
    </w:p>
    <w:p w14:paraId="51AA1AED" w14:textId="747168B8" w:rsidR="00627F04" w:rsidRPr="00C31EC3" w:rsidRDefault="00627F04" w:rsidP="00627F04">
      <w:pPr>
        <w:pStyle w:val="PargrafodaLista"/>
        <w:numPr>
          <w:ilvl w:val="0"/>
          <w:numId w:val="1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C31EC3">
        <w:rPr>
          <w:rFonts w:ascii="Nexa Light" w:hAnsi="Nexa Light"/>
          <w:sz w:val="22"/>
          <w:szCs w:val="22"/>
        </w:rPr>
        <w:t>No caso de representação através de procuração pública deverá conter os dados do (s)</w:t>
      </w:r>
      <w:r w:rsidR="009D07C1" w:rsidRPr="00C31EC3">
        <w:rPr>
          <w:rFonts w:ascii="Nexa Light" w:hAnsi="Nexa Light"/>
          <w:sz w:val="22"/>
          <w:szCs w:val="22"/>
        </w:rPr>
        <w:t xml:space="preserve"> outorgante</w:t>
      </w:r>
      <w:r w:rsidRPr="00C31EC3">
        <w:rPr>
          <w:rFonts w:ascii="Nexa Light" w:hAnsi="Nexa Light"/>
          <w:sz w:val="22"/>
          <w:szCs w:val="22"/>
        </w:rPr>
        <w:t xml:space="preserve"> (s) e </w:t>
      </w:r>
      <w:r w:rsidR="00437FF5" w:rsidRPr="00C31EC3">
        <w:rPr>
          <w:rFonts w:ascii="Nexa Light" w:hAnsi="Nexa Light"/>
          <w:sz w:val="22"/>
          <w:szCs w:val="22"/>
        </w:rPr>
        <w:t xml:space="preserve">não </w:t>
      </w:r>
      <w:r w:rsidRPr="00C31EC3">
        <w:rPr>
          <w:rFonts w:ascii="Nexa Light" w:hAnsi="Nexa Light"/>
          <w:sz w:val="22"/>
          <w:szCs w:val="22"/>
        </w:rPr>
        <w:t xml:space="preserve">do (s) </w:t>
      </w:r>
      <w:r w:rsidR="009D07C1" w:rsidRPr="00C31EC3">
        <w:rPr>
          <w:rFonts w:ascii="Nexa Light" w:hAnsi="Nexa Light"/>
          <w:sz w:val="22"/>
          <w:szCs w:val="22"/>
        </w:rPr>
        <w:t xml:space="preserve">outorgado </w:t>
      </w:r>
      <w:r w:rsidRPr="00C31EC3">
        <w:rPr>
          <w:rFonts w:ascii="Nexa Light" w:hAnsi="Nexa Light"/>
          <w:sz w:val="22"/>
          <w:szCs w:val="22"/>
        </w:rPr>
        <w:t>(s)</w:t>
      </w:r>
      <w:r w:rsidR="00437FF5" w:rsidRPr="00C31EC3">
        <w:rPr>
          <w:rFonts w:ascii="Nexa Light" w:hAnsi="Nexa Light"/>
          <w:sz w:val="22"/>
          <w:szCs w:val="22"/>
        </w:rPr>
        <w:t>.</w:t>
      </w:r>
    </w:p>
    <w:p w14:paraId="05D7D569" w14:textId="77777777" w:rsidR="00627F04" w:rsidRPr="00726BB8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4422D26B" w14:textId="65396012" w:rsidR="00627F04" w:rsidRPr="008B62F5" w:rsidRDefault="00627F04" w:rsidP="002B58EA">
      <w:pPr>
        <w:pStyle w:val="PargrafodaLista"/>
        <w:numPr>
          <w:ilvl w:val="1"/>
          <w:numId w:val="16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8B62F5">
        <w:rPr>
          <w:rFonts w:ascii="Nexa Light" w:hAnsi="Nexa Light"/>
          <w:b/>
          <w:sz w:val="22"/>
          <w:szCs w:val="22"/>
        </w:rPr>
        <w:t>IDENTIFICAÇÃO DO REPRESENTANTE OPERACIONAL.</w:t>
      </w:r>
    </w:p>
    <w:p w14:paraId="06EF3255" w14:textId="77777777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Deve estar integralmente preenchido.</w:t>
      </w:r>
    </w:p>
    <w:p w14:paraId="216AAA17" w14:textId="77777777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Identificar o Representante Operacional do empreendimento.</w:t>
      </w:r>
    </w:p>
    <w:p w14:paraId="2D24CA5D" w14:textId="77777777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Conferir RG, CPF.</w:t>
      </w:r>
    </w:p>
    <w:p w14:paraId="777421F5" w14:textId="77777777" w:rsidR="00627F04" w:rsidRPr="00726BB8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3D479B7B" w14:textId="13C67C1B" w:rsidR="00627F04" w:rsidRPr="008B62F5" w:rsidRDefault="00627F04" w:rsidP="002B58EA">
      <w:pPr>
        <w:pStyle w:val="PargrafodaLista"/>
        <w:numPr>
          <w:ilvl w:val="1"/>
          <w:numId w:val="16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8B62F5">
        <w:rPr>
          <w:rFonts w:ascii="Nexa Light" w:hAnsi="Nexa Light"/>
          <w:b/>
          <w:sz w:val="22"/>
          <w:szCs w:val="22"/>
        </w:rPr>
        <w:lastRenderedPageBreak/>
        <w:t>IDENTIFICAÇÃO DO RESPONSÁVEL TÉCNICO.</w:t>
      </w:r>
    </w:p>
    <w:p w14:paraId="38F58B71" w14:textId="77777777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Identificar o Responsável Técnico do empreendimento;</w:t>
      </w:r>
    </w:p>
    <w:p w14:paraId="656E415B" w14:textId="4B3C4AC7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Conferir RG, </w:t>
      </w:r>
      <w:r w:rsidR="008B7AE7" w:rsidRPr="00726BB8">
        <w:rPr>
          <w:rFonts w:ascii="Nexa Light" w:hAnsi="Nexa Light"/>
          <w:sz w:val="22"/>
          <w:szCs w:val="22"/>
        </w:rPr>
        <w:t>CPF e Número conselho de classe com o Cadastro Técnico apresentado.</w:t>
      </w:r>
    </w:p>
    <w:p w14:paraId="7B795176" w14:textId="01ACE27A" w:rsidR="00023410" w:rsidRPr="00726BB8" w:rsidRDefault="00023410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Informar a formação profissional do Responsável Técnico. </w:t>
      </w:r>
    </w:p>
    <w:p w14:paraId="51CE2848" w14:textId="43DD47AF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Apresentar e-mail </w:t>
      </w:r>
      <w:r w:rsidR="00AA5871" w:rsidRPr="00726BB8">
        <w:rPr>
          <w:rFonts w:ascii="Nexa Light" w:hAnsi="Nexa Light"/>
          <w:sz w:val="22"/>
          <w:szCs w:val="22"/>
        </w:rPr>
        <w:t xml:space="preserve">e telefone (s) de contato do </w:t>
      </w:r>
      <w:r w:rsidRPr="00726BB8">
        <w:rPr>
          <w:rFonts w:ascii="Nexa Light" w:hAnsi="Nexa Light"/>
          <w:sz w:val="22"/>
          <w:szCs w:val="22"/>
        </w:rPr>
        <w:t>responsável técnico.</w:t>
      </w:r>
    </w:p>
    <w:p w14:paraId="6CEC4565" w14:textId="77777777" w:rsidR="00627F04" w:rsidRPr="00726BB8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329611AD" w14:textId="4C22521E" w:rsidR="009661F1" w:rsidRPr="008B62F5" w:rsidRDefault="00627F04" w:rsidP="002B58EA">
      <w:pPr>
        <w:pStyle w:val="PargrafodaLista"/>
        <w:numPr>
          <w:ilvl w:val="1"/>
          <w:numId w:val="16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8B62F5">
        <w:rPr>
          <w:rFonts w:ascii="Nexa Light" w:hAnsi="Nexa Light"/>
          <w:b/>
          <w:sz w:val="22"/>
          <w:szCs w:val="22"/>
        </w:rPr>
        <w:t>C</w:t>
      </w:r>
      <w:r w:rsidR="00B40241" w:rsidRPr="008B62F5">
        <w:rPr>
          <w:rFonts w:ascii="Nexa Light" w:hAnsi="Nexa Light"/>
          <w:b/>
          <w:sz w:val="22"/>
          <w:szCs w:val="22"/>
        </w:rPr>
        <w:t>ONSIDERAÇÕES GERAI</w:t>
      </w:r>
      <w:r w:rsidR="009661F1" w:rsidRPr="008B62F5">
        <w:rPr>
          <w:rFonts w:ascii="Nexa Light" w:hAnsi="Nexa Light"/>
          <w:b/>
          <w:sz w:val="22"/>
          <w:szCs w:val="22"/>
        </w:rPr>
        <w:t xml:space="preserve">S </w:t>
      </w:r>
    </w:p>
    <w:p w14:paraId="08E3AA47" w14:textId="0B2CE41C" w:rsidR="00627F04" w:rsidRPr="003549BA" w:rsidRDefault="00627F04" w:rsidP="00DF455E">
      <w:pPr>
        <w:pStyle w:val="PargrafodaLista"/>
        <w:numPr>
          <w:ilvl w:val="0"/>
          <w:numId w:val="8"/>
        </w:numPr>
        <w:spacing w:line="288" w:lineRule="auto"/>
        <w:ind w:left="709" w:hanging="425"/>
        <w:jc w:val="both"/>
        <w:rPr>
          <w:rFonts w:ascii="Nexa Light" w:hAnsi="Nexa Light"/>
          <w:sz w:val="22"/>
          <w:szCs w:val="22"/>
        </w:rPr>
      </w:pPr>
      <w:r w:rsidRPr="003549BA">
        <w:rPr>
          <w:rFonts w:ascii="Nexa Light" w:hAnsi="Nexa Light"/>
          <w:sz w:val="22"/>
          <w:szCs w:val="22"/>
        </w:rPr>
        <w:t>As atividades de Extração e Coleta poderão ser cadastradas como empreendimento único, uma vez que as atividades são complementares (extração de madeira nativa, lenha, coleta de seiva ou resinas, folhas, raízes, frutos, palmito e outros produtos).</w:t>
      </w:r>
    </w:p>
    <w:p w14:paraId="23747FB7" w14:textId="77777777" w:rsidR="009661F1" w:rsidRPr="00726BB8" w:rsidRDefault="00627F04" w:rsidP="009661F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A atividade de Produção deve ser cadastrada de forma individual.</w:t>
      </w:r>
    </w:p>
    <w:p w14:paraId="3F192ADC" w14:textId="328B39A9" w:rsidR="00627F04" w:rsidRPr="00E2513C" w:rsidRDefault="00627F04" w:rsidP="009661F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E2513C">
        <w:rPr>
          <w:rFonts w:ascii="Nexa Light" w:hAnsi="Nexa Light"/>
          <w:sz w:val="22"/>
          <w:szCs w:val="22"/>
        </w:rPr>
        <w:t>Indústria de Palmito é classificada como Industrialização</w:t>
      </w:r>
      <w:r w:rsidR="00E2513C" w:rsidRPr="00E2513C">
        <w:rPr>
          <w:rFonts w:ascii="Nexa Light" w:hAnsi="Nexa Light"/>
          <w:sz w:val="22"/>
          <w:szCs w:val="22"/>
        </w:rPr>
        <w:t>.</w:t>
      </w:r>
    </w:p>
    <w:p w14:paraId="3C9611A4" w14:textId="5D37EBBC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As Serrarias sem desdobramento são classificada</w:t>
      </w:r>
      <w:r w:rsidR="00426256">
        <w:rPr>
          <w:rFonts w:ascii="Nexa Light" w:hAnsi="Nexa Light"/>
          <w:sz w:val="22"/>
          <w:szCs w:val="22"/>
        </w:rPr>
        <w:t>s como empreendimentos do tipo B</w:t>
      </w:r>
      <w:r w:rsidRPr="00726BB8">
        <w:rPr>
          <w:rFonts w:ascii="Nexa Light" w:hAnsi="Nexa Light"/>
          <w:sz w:val="22"/>
          <w:szCs w:val="22"/>
        </w:rPr>
        <w:t>eneficiamento.</w:t>
      </w:r>
    </w:p>
    <w:p w14:paraId="2DBCEE44" w14:textId="7CFBB5A4" w:rsidR="00637B79" w:rsidRPr="00726BB8" w:rsidRDefault="00627F04" w:rsidP="003E62D6">
      <w:pPr>
        <w:pStyle w:val="PargrafodaLista"/>
        <w:numPr>
          <w:ilvl w:val="0"/>
          <w:numId w:val="1"/>
        </w:numPr>
        <w:spacing w:line="288" w:lineRule="auto"/>
        <w:ind w:left="709" w:hanging="283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As fábricas são classificadas como empreendimentos do </w:t>
      </w:r>
      <w:r w:rsidRPr="00B40241">
        <w:rPr>
          <w:rFonts w:ascii="Nexa Light" w:hAnsi="Nexa Light"/>
          <w:color w:val="auto"/>
          <w:sz w:val="22"/>
          <w:szCs w:val="22"/>
        </w:rPr>
        <w:t xml:space="preserve">tipo </w:t>
      </w:r>
      <w:r w:rsidR="00BF0E6F" w:rsidRPr="00B40241">
        <w:rPr>
          <w:rFonts w:ascii="Nexa Light" w:hAnsi="Nexa Light"/>
          <w:color w:val="auto"/>
          <w:sz w:val="22"/>
          <w:szCs w:val="22"/>
        </w:rPr>
        <w:t>Indústria Madeireira</w:t>
      </w:r>
      <w:r w:rsidRPr="00726BB8">
        <w:rPr>
          <w:rFonts w:ascii="Nexa Light" w:hAnsi="Nexa Light"/>
          <w:sz w:val="22"/>
          <w:szCs w:val="22"/>
        </w:rPr>
        <w:t>.</w:t>
      </w:r>
    </w:p>
    <w:p w14:paraId="4BFAAC88" w14:textId="5EDBB508" w:rsidR="009661F1" w:rsidRPr="00726BB8" w:rsidRDefault="00627F04" w:rsidP="003E62D6">
      <w:pPr>
        <w:pStyle w:val="PargrafodaLista"/>
        <w:numPr>
          <w:ilvl w:val="0"/>
          <w:numId w:val="1"/>
        </w:numPr>
        <w:spacing w:line="288" w:lineRule="auto"/>
        <w:ind w:left="709" w:hanging="283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A atividade Comércio refere-se a empreendimentos que não realizem as atividades de transformação da madeira.</w:t>
      </w:r>
    </w:p>
    <w:p w14:paraId="7FF76637" w14:textId="33B99E0A" w:rsidR="00627F04" w:rsidRPr="00B40241" w:rsidRDefault="00627F04" w:rsidP="003E62D6">
      <w:pPr>
        <w:pStyle w:val="PargrafodaLista"/>
        <w:numPr>
          <w:ilvl w:val="0"/>
          <w:numId w:val="1"/>
        </w:numPr>
        <w:spacing w:line="288" w:lineRule="auto"/>
        <w:ind w:left="709" w:hanging="283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B40241">
        <w:rPr>
          <w:rFonts w:ascii="Nexa Light" w:hAnsi="Nexa Light"/>
          <w:color w:val="auto"/>
          <w:sz w:val="22"/>
          <w:szCs w:val="22"/>
        </w:rPr>
        <w:t>Empreendimentos classificados como consumo: curtumes, cerâmicas, armazéns de secagem de grãos, frigoríficos, laticínios, recapadoras</w:t>
      </w:r>
      <w:r w:rsidR="00362B84" w:rsidRPr="00B40241">
        <w:rPr>
          <w:rFonts w:ascii="Nexa Light" w:hAnsi="Nexa Light"/>
          <w:color w:val="auto"/>
          <w:sz w:val="22"/>
          <w:szCs w:val="22"/>
        </w:rPr>
        <w:t xml:space="preserve">, </w:t>
      </w:r>
      <w:r w:rsidRPr="00B40241">
        <w:rPr>
          <w:rFonts w:ascii="Nexa Light" w:hAnsi="Nexa Light"/>
          <w:color w:val="auto"/>
          <w:sz w:val="22"/>
          <w:szCs w:val="22"/>
        </w:rPr>
        <w:t>restaurantes</w:t>
      </w:r>
      <w:r w:rsidR="00362B84" w:rsidRPr="00B40241">
        <w:rPr>
          <w:rFonts w:ascii="Nexa Light" w:hAnsi="Nexa Light"/>
          <w:color w:val="auto"/>
          <w:sz w:val="22"/>
          <w:szCs w:val="22"/>
        </w:rPr>
        <w:t xml:space="preserve"> e construtoras.</w:t>
      </w:r>
      <w:r w:rsidR="00BF0E6F" w:rsidRPr="00B40241">
        <w:rPr>
          <w:rFonts w:ascii="Nexa Light" w:hAnsi="Nexa Light"/>
          <w:color w:val="auto"/>
          <w:sz w:val="22"/>
          <w:szCs w:val="22"/>
        </w:rPr>
        <w:t xml:space="preserve"> São aqueles que utilizam matéria-prima florestal como fonte de energia.</w:t>
      </w:r>
    </w:p>
    <w:p w14:paraId="505F7A56" w14:textId="2FEA6481" w:rsidR="00362B84" w:rsidRPr="00B40241" w:rsidRDefault="00362B84" w:rsidP="003E62D6">
      <w:pPr>
        <w:pStyle w:val="PargrafodaLista"/>
        <w:numPr>
          <w:ilvl w:val="0"/>
          <w:numId w:val="1"/>
        </w:numPr>
        <w:spacing w:line="288" w:lineRule="auto"/>
        <w:ind w:hanging="294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B40241">
        <w:rPr>
          <w:rFonts w:ascii="Nexa Light" w:hAnsi="Nexa Light"/>
          <w:color w:val="auto"/>
          <w:sz w:val="22"/>
          <w:szCs w:val="22"/>
        </w:rPr>
        <w:t>No caso de Construtora</w:t>
      </w:r>
      <w:r w:rsidR="00B40241">
        <w:rPr>
          <w:rFonts w:ascii="Nexa Light" w:hAnsi="Nexa Light"/>
          <w:color w:val="auto"/>
          <w:sz w:val="22"/>
          <w:szCs w:val="22"/>
        </w:rPr>
        <w:t xml:space="preserve"> será classificada como Consumo e</w:t>
      </w:r>
      <w:r w:rsidRPr="00B40241">
        <w:rPr>
          <w:rFonts w:ascii="Nexa Light" w:hAnsi="Nexa Light"/>
          <w:color w:val="auto"/>
          <w:sz w:val="22"/>
          <w:szCs w:val="22"/>
        </w:rPr>
        <w:t xml:space="preserve"> terá</w:t>
      </w:r>
      <w:r w:rsidR="003E62D6" w:rsidRPr="00B40241">
        <w:rPr>
          <w:rFonts w:ascii="Nexa Light" w:hAnsi="Nexa Light"/>
          <w:color w:val="auto"/>
          <w:sz w:val="22"/>
          <w:szCs w:val="22"/>
        </w:rPr>
        <w:t xml:space="preserve"> opção de </w:t>
      </w:r>
      <w:r w:rsidR="00B40241">
        <w:rPr>
          <w:rFonts w:ascii="Nexa Light" w:hAnsi="Nexa Light"/>
          <w:color w:val="auto"/>
          <w:sz w:val="22"/>
          <w:szCs w:val="22"/>
        </w:rPr>
        <w:t>enviar</w:t>
      </w:r>
      <w:r w:rsidR="00CA3B76">
        <w:rPr>
          <w:rFonts w:ascii="Nexa Light" w:hAnsi="Nexa Light"/>
          <w:color w:val="auto"/>
          <w:sz w:val="22"/>
          <w:szCs w:val="22"/>
        </w:rPr>
        <w:t>, com</w:t>
      </w:r>
      <w:r w:rsidR="00B40241">
        <w:rPr>
          <w:rFonts w:ascii="Nexa Light" w:hAnsi="Nexa Light"/>
          <w:color w:val="auto"/>
          <w:sz w:val="22"/>
          <w:szCs w:val="22"/>
        </w:rPr>
        <w:t xml:space="preserve"> </w:t>
      </w:r>
      <w:r w:rsidR="00CA3B76">
        <w:rPr>
          <w:rFonts w:ascii="Nexa Light" w:hAnsi="Nexa Light"/>
          <w:color w:val="auto"/>
          <w:sz w:val="22"/>
          <w:szCs w:val="22"/>
        </w:rPr>
        <w:t>guia florestal (GF),</w:t>
      </w:r>
      <w:r w:rsidR="00B40241">
        <w:rPr>
          <w:rFonts w:ascii="Nexa Light" w:hAnsi="Nexa Light"/>
          <w:color w:val="auto"/>
          <w:sz w:val="22"/>
          <w:szCs w:val="22"/>
        </w:rPr>
        <w:t xml:space="preserve"> a matéria-prima para os locais onde estão sendo realizadas as obras.</w:t>
      </w:r>
    </w:p>
    <w:p w14:paraId="17FA9E34" w14:textId="2BD9AF05" w:rsidR="003549BA" w:rsidRDefault="003549BA" w:rsidP="003E62D6">
      <w:pPr>
        <w:pStyle w:val="PargrafodaLista"/>
        <w:numPr>
          <w:ilvl w:val="0"/>
          <w:numId w:val="1"/>
        </w:numPr>
        <w:spacing w:line="288" w:lineRule="auto"/>
        <w:ind w:hanging="294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B40241">
        <w:rPr>
          <w:rFonts w:ascii="Nexa Light" w:hAnsi="Nexa Light"/>
          <w:color w:val="auto"/>
          <w:sz w:val="22"/>
          <w:szCs w:val="22"/>
        </w:rPr>
        <w:t>O picador móvel é cla</w:t>
      </w:r>
      <w:r w:rsidR="00426256" w:rsidRPr="00B40241">
        <w:rPr>
          <w:rFonts w:ascii="Nexa Light" w:hAnsi="Nexa Light"/>
          <w:color w:val="auto"/>
          <w:sz w:val="22"/>
          <w:szCs w:val="22"/>
        </w:rPr>
        <w:t>ssificado como “</w:t>
      </w:r>
      <w:r w:rsidR="00BF0E6F" w:rsidRPr="00B40241">
        <w:rPr>
          <w:rFonts w:ascii="Nexa Light" w:hAnsi="Nexa Light"/>
          <w:color w:val="auto"/>
          <w:sz w:val="22"/>
          <w:szCs w:val="22"/>
        </w:rPr>
        <w:t>P</w:t>
      </w:r>
      <w:r w:rsidR="00B40241" w:rsidRPr="00B40241">
        <w:rPr>
          <w:rFonts w:ascii="Nexa Light" w:hAnsi="Nexa Light"/>
          <w:color w:val="auto"/>
          <w:sz w:val="22"/>
          <w:szCs w:val="22"/>
        </w:rPr>
        <w:t xml:space="preserve">icador” e </w:t>
      </w:r>
      <w:r w:rsidR="00B40241" w:rsidRPr="00B40241">
        <w:rPr>
          <w:rFonts w:ascii="Nexa Light" w:hAnsi="Nexa Light"/>
          <w:b/>
          <w:color w:val="auto"/>
          <w:sz w:val="22"/>
          <w:szCs w:val="22"/>
        </w:rPr>
        <w:t>não</w:t>
      </w:r>
      <w:r w:rsidR="00B40241" w:rsidRPr="00B40241">
        <w:rPr>
          <w:rFonts w:ascii="Nexa Light" w:hAnsi="Nexa Light"/>
          <w:color w:val="auto"/>
          <w:sz w:val="22"/>
          <w:szCs w:val="22"/>
        </w:rPr>
        <w:t xml:space="preserve"> é considerada atividade correlata à serraria, beneficiamento e indústria madeireira.</w:t>
      </w:r>
    </w:p>
    <w:p w14:paraId="05D44CB5" w14:textId="71D147AB" w:rsidR="00426256" w:rsidRPr="00B40241" w:rsidRDefault="00426256" w:rsidP="003E62D6">
      <w:pPr>
        <w:pStyle w:val="PargrafodaLista"/>
        <w:numPr>
          <w:ilvl w:val="0"/>
          <w:numId w:val="1"/>
        </w:numPr>
        <w:spacing w:line="288" w:lineRule="auto"/>
        <w:ind w:hanging="294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B40241">
        <w:rPr>
          <w:rFonts w:ascii="Nexa Light" w:hAnsi="Nexa Light"/>
          <w:color w:val="auto"/>
          <w:sz w:val="22"/>
          <w:szCs w:val="22"/>
        </w:rPr>
        <w:t xml:space="preserve">O picador fixo é classificado como </w:t>
      </w:r>
      <w:r w:rsidR="00BF0E6F" w:rsidRPr="00B40241">
        <w:rPr>
          <w:rFonts w:ascii="Nexa Light" w:hAnsi="Nexa Light"/>
          <w:color w:val="auto"/>
          <w:sz w:val="22"/>
          <w:szCs w:val="22"/>
        </w:rPr>
        <w:t>“I</w:t>
      </w:r>
      <w:r w:rsidRPr="00B40241">
        <w:rPr>
          <w:rFonts w:ascii="Nexa Light" w:hAnsi="Nexa Light"/>
          <w:color w:val="auto"/>
          <w:sz w:val="22"/>
          <w:szCs w:val="22"/>
        </w:rPr>
        <w:t>ndústria</w:t>
      </w:r>
      <w:r w:rsidR="00BF0E6F" w:rsidRPr="00B40241">
        <w:rPr>
          <w:rFonts w:ascii="Nexa Light" w:hAnsi="Nexa Light"/>
          <w:color w:val="auto"/>
          <w:sz w:val="22"/>
          <w:szCs w:val="22"/>
        </w:rPr>
        <w:t xml:space="preserve"> Madeireira”.</w:t>
      </w:r>
    </w:p>
    <w:p w14:paraId="159D8EF4" w14:textId="77777777" w:rsidR="0017311F" w:rsidRPr="00726BB8" w:rsidRDefault="0017311F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4D0A178E" w14:textId="2836BC22" w:rsidR="00627F04" w:rsidRPr="008B62F5" w:rsidRDefault="00627F04" w:rsidP="00D6451A">
      <w:pPr>
        <w:pStyle w:val="PargrafodaLista"/>
        <w:numPr>
          <w:ilvl w:val="1"/>
          <w:numId w:val="16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8B62F5">
        <w:rPr>
          <w:rFonts w:ascii="Nexa Light" w:hAnsi="Nexa Light"/>
          <w:b/>
          <w:sz w:val="22"/>
          <w:szCs w:val="22"/>
        </w:rPr>
        <w:t>DECLARAÇÃO.</w:t>
      </w:r>
    </w:p>
    <w:p w14:paraId="173685DE" w14:textId="77777777" w:rsidR="00627F04" w:rsidRPr="00084880" w:rsidRDefault="00627F04" w:rsidP="00DF455E">
      <w:pPr>
        <w:pStyle w:val="PargrafodaLista"/>
        <w:numPr>
          <w:ilvl w:val="0"/>
          <w:numId w:val="10"/>
        </w:numPr>
        <w:spacing w:line="288" w:lineRule="auto"/>
        <w:ind w:left="652" w:hanging="295"/>
        <w:jc w:val="both"/>
        <w:rPr>
          <w:rFonts w:ascii="Nexa Light" w:hAnsi="Nexa Light"/>
          <w:sz w:val="22"/>
          <w:szCs w:val="22"/>
        </w:rPr>
      </w:pPr>
      <w:r w:rsidRPr="00084880">
        <w:rPr>
          <w:rFonts w:ascii="Nexa Light" w:hAnsi="Nexa Light"/>
          <w:sz w:val="22"/>
          <w:szCs w:val="22"/>
        </w:rPr>
        <w:t>Deve estar integralmente preenchido.</w:t>
      </w:r>
    </w:p>
    <w:p w14:paraId="21BA62FA" w14:textId="6555E41D" w:rsidR="00627F04" w:rsidRPr="00FA4E3A" w:rsidRDefault="00627F04" w:rsidP="00DF455E">
      <w:pPr>
        <w:pStyle w:val="PargrafodaLista"/>
        <w:numPr>
          <w:ilvl w:val="0"/>
          <w:numId w:val="10"/>
        </w:numPr>
        <w:spacing w:line="288" w:lineRule="auto"/>
        <w:ind w:left="652" w:hanging="295"/>
        <w:jc w:val="both"/>
        <w:rPr>
          <w:rFonts w:ascii="Nexa Light" w:hAnsi="Nexa Light"/>
          <w:sz w:val="22"/>
          <w:szCs w:val="22"/>
        </w:rPr>
      </w:pPr>
      <w:r w:rsidRPr="00FA4E3A">
        <w:rPr>
          <w:rFonts w:ascii="Nexa Light" w:hAnsi="Nexa Light"/>
          <w:sz w:val="22"/>
          <w:szCs w:val="22"/>
        </w:rPr>
        <w:t>Obrigatoriamente deverá constar a assinatura com firma reconhecida (constando selo)</w:t>
      </w:r>
      <w:r w:rsidR="00BF0E6F" w:rsidRPr="00FA4E3A">
        <w:rPr>
          <w:rFonts w:ascii="Nexa Light" w:hAnsi="Nexa Light"/>
          <w:sz w:val="22"/>
          <w:szCs w:val="22"/>
        </w:rPr>
        <w:t xml:space="preserve"> </w:t>
      </w:r>
      <w:r w:rsidR="00BF0E6F" w:rsidRPr="00FA4E3A">
        <w:rPr>
          <w:rFonts w:ascii="Nexa Light" w:hAnsi="Nexa Light"/>
          <w:color w:val="auto"/>
          <w:sz w:val="22"/>
          <w:szCs w:val="22"/>
        </w:rPr>
        <w:t>ou assinatura digital</w:t>
      </w:r>
      <w:r w:rsidRPr="00FA4E3A">
        <w:rPr>
          <w:rFonts w:ascii="Nexa Light" w:hAnsi="Nexa Light"/>
          <w:color w:val="auto"/>
          <w:sz w:val="22"/>
          <w:szCs w:val="22"/>
        </w:rPr>
        <w:t xml:space="preserve"> </w:t>
      </w:r>
      <w:r w:rsidRPr="00FA4E3A">
        <w:rPr>
          <w:rFonts w:ascii="Nexa Light" w:hAnsi="Nexa Light"/>
          <w:sz w:val="22"/>
          <w:szCs w:val="22"/>
        </w:rPr>
        <w:t>do proprietário (s)/sócios, do Administrador (es)/Diretor</w:t>
      </w:r>
      <w:r w:rsidR="00FA4E3A" w:rsidRPr="00FA4E3A">
        <w:rPr>
          <w:rFonts w:ascii="Nexa Light" w:hAnsi="Nexa Light"/>
          <w:sz w:val="22"/>
          <w:szCs w:val="22"/>
        </w:rPr>
        <w:t xml:space="preserve"> (es)/Presidente, Inventariante. </w:t>
      </w:r>
    </w:p>
    <w:p w14:paraId="0673D5AF" w14:textId="26E6E5F3" w:rsidR="00627F04" w:rsidRPr="00FA4E3A" w:rsidRDefault="00627F04" w:rsidP="00DF455E">
      <w:pPr>
        <w:pStyle w:val="PargrafodaLista"/>
        <w:numPr>
          <w:ilvl w:val="0"/>
          <w:numId w:val="10"/>
        </w:numPr>
        <w:spacing w:line="288" w:lineRule="auto"/>
        <w:ind w:left="652" w:hanging="295"/>
        <w:jc w:val="both"/>
        <w:rPr>
          <w:rFonts w:ascii="Nexa Light" w:hAnsi="Nexa Light"/>
          <w:sz w:val="22"/>
          <w:szCs w:val="22"/>
        </w:rPr>
      </w:pPr>
      <w:r w:rsidRPr="00FA4E3A">
        <w:rPr>
          <w:rFonts w:ascii="Nexa Light" w:hAnsi="Nexa Light"/>
          <w:sz w:val="22"/>
          <w:szCs w:val="22"/>
        </w:rPr>
        <w:t>O campo destinado a assinatura do responsável técnico</w:t>
      </w:r>
      <w:r w:rsidR="00FA4E3A" w:rsidRPr="00FA4E3A">
        <w:rPr>
          <w:rFonts w:ascii="Nexa Light" w:hAnsi="Nexa Light"/>
          <w:sz w:val="22"/>
          <w:szCs w:val="22"/>
        </w:rPr>
        <w:t xml:space="preserve"> e Representante (s) Operacional (is)</w:t>
      </w:r>
      <w:r w:rsidRPr="00FA4E3A">
        <w:rPr>
          <w:rFonts w:ascii="Nexa Light" w:hAnsi="Nexa Light"/>
          <w:sz w:val="22"/>
          <w:szCs w:val="22"/>
        </w:rPr>
        <w:t xml:space="preserve"> </w:t>
      </w:r>
      <w:r w:rsidR="00184D19" w:rsidRPr="00FA4E3A">
        <w:rPr>
          <w:rFonts w:ascii="Nexa Light" w:hAnsi="Nexa Light"/>
          <w:sz w:val="22"/>
          <w:szCs w:val="22"/>
        </w:rPr>
        <w:t>deverá</w:t>
      </w:r>
      <w:r w:rsidR="004630C1" w:rsidRPr="00FA4E3A">
        <w:rPr>
          <w:rFonts w:ascii="Nexa Light" w:hAnsi="Nexa Light"/>
          <w:sz w:val="22"/>
          <w:szCs w:val="22"/>
        </w:rPr>
        <w:t xml:space="preserve"> ser assinado </w:t>
      </w:r>
      <w:r w:rsidRPr="00FA4E3A">
        <w:rPr>
          <w:rFonts w:ascii="Nexa Light" w:hAnsi="Nexa Light"/>
          <w:sz w:val="22"/>
          <w:szCs w:val="22"/>
        </w:rPr>
        <w:t>digitalmente.</w:t>
      </w:r>
      <w:r w:rsidR="001D3684" w:rsidRPr="00FA4E3A">
        <w:rPr>
          <w:rFonts w:ascii="Nexa Light" w:hAnsi="Nexa Light"/>
          <w:sz w:val="22"/>
          <w:szCs w:val="22"/>
        </w:rPr>
        <w:t xml:space="preserve"> </w:t>
      </w:r>
    </w:p>
    <w:p w14:paraId="03106E87" w14:textId="3FB25060" w:rsidR="00FA4E3A" w:rsidRPr="00FA4E3A" w:rsidRDefault="00FA4E3A" w:rsidP="00DF455E">
      <w:pPr>
        <w:pStyle w:val="PargrafodaLista"/>
        <w:numPr>
          <w:ilvl w:val="0"/>
          <w:numId w:val="10"/>
        </w:numPr>
        <w:spacing w:line="288" w:lineRule="auto"/>
        <w:ind w:left="652" w:hanging="295"/>
        <w:jc w:val="both"/>
        <w:rPr>
          <w:rFonts w:ascii="Nexa Light" w:hAnsi="Nexa Light"/>
          <w:sz w:val="22"/>
          <w:szCs w:val="22"/>
        </w:rPr>
      </w:pPr>
      <w:r w:rsidRPr="00FA4E3A">
        <w:rPr>
          <w:rFonts w:ascii="Nexa Light" w:hAnsi="Nexa Light"/>
          <w:sz w:val="22"/>
          <w:szCs w:val="22"/>
        </w:rPr>
        <w:t>Caso o representante operacional seja representado por procuração, a mesma deverá ser específica para esse fim.</w:t>
      </w:r>
    </w:p>
    <w:p w14:paraId="036EC5AF" w14:textId="77777777" w:rsidR="001D3B01" w:rsidRPr="00726BB8" w:rsidRDefault="001D3B01" w:rsidP="00084880">
      <w:pPr>
        <w:pStyle w:val="PargrafodaLista"/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</w:p>
    <w:p w14:paraId="51F81CD2" w14:textId="77777777" w:rsidR="008A4166" w:rsidRPr="00726BB8" w:rsidRDefault="008A4166" w:rsidP="00627F04">
      <w:pPr>
        <w:pStyle w:val="PargrafodaLista"/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</w:p>
    <w:p w14:paraId="4BE752D5" w14:textId="04B9D61B" w:rsidR="00627F04" w:rsidRPr="00084880" w:rsidRDefault="00627F04" w:rsidP="006D0102">
      <w:pPr>
        <w:pStyle w:val="PargrafodaLista"/>
        <w:numPr>
          <w:ilvl w:val="0"/>
          <w:numId w:val="18"/>
        </w:num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084880">
        <w:rPr>
          <w:rFonts w:ascii="Nexa Light" w:hAnsi="Nexa Light"/>
          <w:b/>
          <w:sz w:val="22"/>
          <w:szCs w:val="22"/>
        </w:rPr>
        <w:t xml:space="preserve">DOCUMENTOS </w:t>
      </w:r>
    </w:p>
    <w:p w14:paraId="04619E82" w14:textId="77777777" w:rsidR="00627F04" w:rsidRPr="00726BB8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4BA95407" w14:textId="49D1F644" w:rsidR="00084880" w:rsidRPr="00AF2212" w:rsidRDefault="00084880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AF2212">
        <w:rPr>
          <w:rFonts w:ascii="Nexa Light" w:hAnsi="Nexa Light"/>
          <w:b/>
          <w:sz w:val="22"/>
          <w:szCs w:val="22"/>
        </w:rPr>
        <w:t>CROQUI DE LOCALIZAÇÃO E ACESSO E MAPA DO EMPREENDIMENTO</w:t>
      </w:r>
    </w:p>
    <w:p w14:paraId="3A0973D3" w14:textId="77777777" w:rsidR="00084880" w:rsidRPr="00726BB8" w:rsidRDefault="00084880" w:rsidP="00084880">
      <w:p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726BB8">
        <w:rPr>
          <w:rFonts w:ascii="Nexa Light" w:hAnsi="Nexa Light"/>
          <w:b/>
          <w:sz w:val="22"/>
          <w:szCs w:val="22"/>
        </w:rPr>
        <w:tab/>
      </w:r>
      <w:r w:rsidRPr="00726BB8">
        <w:rPr>
          <w:rFonts w:ascii="Nexa Light" w:hAnsi="Nexa Light"/>
          <w:b/>
          <w:sz w:val="22"/>
          <w:szCs w:val="22"/>
        </w:rPr>
        <w:tab/>
      </w:r>
    </w:p>
    <w:p w14:paraId="17AD32FB" w14:textId="77777777" w:rsidR="00084880" w:rsidRDefault="00084880" w:rsidP="00084880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>
        <w:rPr>
          <w:rFonts w:ascii="Nexa Light" w:hAnsi="Nexa Light"/>
          <w:sz w:val="22"/>
          <w:szCs w:val="22"/>
        </w:rPr>
        <w:t xml:space="preserve">Obrigatório somente para empreendimentos do tipo </w:t>
      </w:r>
      <w:r w:rsidRPr="00A031C1">
        <w:rPr>
          <w:rFonts w:ascii="Nexa Light" w:hAnsi="Nexa Light"/>
          <w:color w:val="auto"/>
          <w:sz w:val="22"/>
          <w:szCs w:val="22"/>
        </w:rPr>
        <w:t>Comércio, Armazenamento e Construtora.</w:t>
      </w:r>
    </w:p>
    <w:p w14:paraId="6A898C0A" w14:textId="77777777" w:rsidR="00084880" w:rsidRPr="00726BB8" w:rsidRDefault="00084880" w:rsidP="00084880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Exigir croqui detalhado de acesso, com pontos de referência, coordenadas geográficas em </w:t>
      </w:r>
      <w:r w:rsidRPr="00726BB8">
        <w:rPr>
          <w:rFonts w:ascii="Nexa Light" w:hAnsi="Nexa Light"/>
          <w:sz w:val="22"/>
          <w:szCs w:val="22"/>
        </w:rPr>
        <w:lastRenderedPageBreak/>
        <w:t>graus/minutos/segundos e distâncias aproximadas.</w:t>
      </w:r>
    </w:p>
    <w:p w14:paraId="39CE5910" w14:textId="62BF68DA" w:rsidR="00084880" w:rsidRPr="00726BB8" w:rsidRDefault="000A6893" w:rsidP="00084880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>
        <w:rPr>
          <w:rFonts w:ascii="Nexa Light" w:hAnsi="Nexa Light"/>
          <w:color w:val="auto"/>
          <w:sz w:val="22"/>
          <w:szCs w:val="22"/>
        </w:rPr>
        <w:t>Quando se tratar de cadastro de extração, coleta e produção, p</w:t>
      </w:r>
      <w:r w:rsidR="00084880" w:rsidRPr="00726BB8">
        <w:rPr>
          <w:rFonts w:ascii="Nexa Light" w:hAnsi="Nexa Light"/>
          <w:color w:val="auto"/>
          <w:sz w:val="22"/>
          <w:szCs w:val="22"/>
        </w:rPr>
        <w:t>ara áreas contínuas, exigir mapa de localização contendo todas as matrículas que compõem o imóvel rural, tanto para pessoas físicas quanto pessoas jurídicas.</w:t>
      </w:r>
    </w:p>
    <w:p w14:paraId="3C3B9733" w14:textId="77777777" w:rsidR="00084880" w:rsidRPr="00726BB8" w:rsidRDefault="00084880" w:rsidP="00084880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552457F1" w14:textId="0091465F" w:rsidR="00084880" w:rsidRPr="00AF2212" w:rsidRDefault="00084880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AF2212">
        <w:rPr>
          <w:rFonts w:ascii="Nexa Light" w:hAnsi="Nexa Light"/>
          <w:b/>
          <w:sz w:val="22"/>
          <w:szCs w:val="22"/>
        </w:rPr>
        <w:t>RELATÓRIO FOTOGRÁFICO</w:t>
      </w:r>
    </w:p>
    <w:p w14:paraId="6E4E9F46" w14:textId="77777777" w:rsidR="00084880" w:rsidRPr="00726BB8" w:rsidRDefault="00084880" w:rsidP="00084880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Apresentar as fotografias coloridas</w:t>
      </w:r>
      <w:r>
        <w:rPr>
          <w:rFonts w:ascii="Nexa Light" w:hAnsi="Nexa Light"/>
          <w:sz w:val="22"/>
          <w:szCs w:val="22"/>
        </w:rPr>
        <w:t>,</w:t>
      </w:r>
      <w:r w:rsidRPr="00726BB8">
        <w:rPr>
          <w:rFonts w:ascii="Nexa Light" w:hAnsi="Nexa Light"/>
          <w:sz w:val="22"/>
          <w:szCs w:val="22"/>
        </w:rPr>
        <w:t xml:space="preserve"> </w:t>
      </w:r>
      <w:r w:rsidRPr="00726BB8">
        <w:rPr>
          <w:rFonts w:ascii="Nexa Light" w:hAnsi="Nexa Light"/>
          <w:color w:val="auto"/>
          <w:sz w:val="22"/>
          <w:szCs w:val="22"/>
        </w:rPr>
        <w:t xml:space="preserve">georreferenciadas, da placa </w:t>
      </w:r>
      <w:r>
        <w:rPr>
          <w:rFonts w:ascii="Nexa Light" w:hAnsi="Nexa Light"/>
          <w:color w:val="auto"/>
          <w:sz w:val="22"/>
          <w:szCs w:val="22"/>
        </w:rPr>
        <w:t>e</w:t>
      </w:r>
      <w:r w:rsidRPr="00726BB8">
        <w:rPr>
          <w:rFonts w:ascii="Nexa Light" w:hAnsi="Nexa Light"/>
          <w:color w:val="auto"/>
          <w:sz w:val="22"/>
          <w:szCs w:val="22"/>
        </w:rPr>
        <w:t xml:space="preserve"> </w:t>
      </w:r>
      <w:r w:rsidRPr="00726BB8">
        <w:rPr>
          <w:rFonts w:ascii="Nexa Light" w:hAnsi="Nexa Light"/>
          <w:sz w:val="22"/>
          <w:szCs w:val="22"/>
        </w:rPr>
        <w:t xml:space="preserve">fachada do empreendimento com identificação da entrada principal, instalações internas, das edificações e do terreno para empreendimentos tipo Serraria, Laminação, Beneficiamento, </w:t>
      </w:r>
      <w:r>
        <w:rPr>
          <w:rFonts w:ascii="Nexa Light" w:hAnsi="Nexa Light"/>
          <w:sz w:val="22"/>
          <w:szCs w:val="22"/>
        </w:rPr>
        <w:t>Indú</w:t>
      </w:r>
      <w:r w:rsidRPr="00726BB8">
        <w:rPr>
          <w:rFonts w:ascii="Nexa Light" w:hAnsi="Nexa Light"/>
          <w:sz w:val="22"/>
          <w:szCs w:val="22"/>
        </w:rPr>
        <w:t>s</w:t>
      </w:r>
      <w:r>
        <w:rPr>
          <w:rFonts w:ascii="Nexa Light" w:hAnsi="Nexa Light"/>
          <w:sz w:val="22"/>
          <w:szCs w:val="22"/>
        </w:rPr>
        <w:t>tria Madeireira,</w:t>
      </w:r>
      <w:r w:rsidRPr="00726BB8">
        <w:rPr>
          <w:rFonts w:ascii="Nexa Light" w:hAnsi="Nexa Light"/>
          <w:sz w:val="22"/>
          <w:szCs w:val="22"/>
        </w:rPr>
        <w:t xml:space="preserve"> Consumo,</w:t>
      </w:r>
      <w:r>
        <w:rPr>
          <w:rFonts w:ascii="Nexa Light" w:hAnsi="Nexa Light"/>
          <w:sz w:val="22"/>
          <w:szCs w:val="22"/>
        </w:rPr>
        <w:t xml:space="preserve"> Carvoaria,</w:t>
      </w:r>
      <w:r w:rsidRPr="00726BB8">
        <w:rPr>
          <w:rFonts w:ascii="Nexa Light" w:hAnsi="Nexa Light"/>
          <w:sz w:val="22"/>
          <w:szCs w:val="22"/>
        </w:rPr>
        <w:t xml:space="preserve"> Comércio e Armazenamento.</w:t>
      </w:r>
    </w:p>
    <w:p w14:paraId="594141C1" w14:textId="77777777" w:rsidR="00084880" w:rsidRPr="00184D19" w:rsidRDefault="00084880" w:rsidP="00084880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184D19">
        <w:rPr>
          <w:rFonts w:ascii="Nexa Light" w:hAnsi="Nexa Light"/>
          <w:color w:val="auto"/>
          <w:sz w:val="22"/>
          <w:szCs w:val="22"/>
        </w:rPr>
        <w:t>Apresentar as fotografias coloridas, georreferenciadas, panorâmicas da entrada principal com identificação da propriedade e da sede da propriedade e do plantio para empreendimentos tipo Produção, Extração e Coleta (quando se tratar de PEF).</w:t>
      </w:r>
    </w:p>
    <w:p w14:paraId="378476BC" w14:textId="77777777" w:rsidR="00084880" w:rsidRPr="00726BB8" w:rsidRDefault="00084880" w:rsidP="00084880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184D19">
        <w:rPr>
          <w:rFonts w:ascii="Nexa Light" w:hAnsi="Nexa Light"/>
          <w:color w:val="auto"/>
          <w:sz w:val="22"/>
          <w:szCs w:val="22"/>
        </w:rPr>
        <w:t xml:space="preserve">Apresentar fotografias coloridas, georreferenciadas da placa instalada da </w:t>
      </w:r>
      <w:r w:rsidRPr="00726BB8">
        <w:rPr>
          <w:rFonts w:ascii="Nexa Light" w:hAnsi="Nexa Light"/>
          <w:color w:val="auto"/>
          <w:sz w:val="22"/>
          <w:szCs w:val="22"/>
        </w:rPr>
        <w:t>entrada no PMFS, para empreendimentos tipo Extração e Coleta.</w:t>
      </w:r>
    </w:p>
    <w:p w14:paraId="6FCBDA2B" w14:textId="278EEB6F" w:rsidR="00084880" w:rsidRDefault="00084880" w:rsidP="00084880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Todas as fotos devem ser atualizadas e datadas do ano corrente, contendo as coordenadas em graus/minutos/segundos.</w:t>
      </w:r>
    </w:p>
    <w:p w14:paraId="30EABEEB" w14:textId="270BBCCD" w:rsidR="00A750BC" w:rsidRPr="00726BB8" w:rsidRDefault="00A750BC" w:rsidP="00A750BC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750BC">
        <w:rPr>
          <w:rFonts w:ascii="Nexa Light" w:hAnsi="Nexa Light"/>
          <w:color w:val="auto"/>
          <w:sz w:val="22"/>
          <w:szCs w:val="22"/>
        </w:rPr>
        <w:t>O relatório fotográfico de empreendimentos do tipo Comércio</w:t>
      </w:r>
      <w:r>
        <w:rPr>
          <w:rFonts w:ascii="Nexa Light" w:hAnsi="Nexa Light"/>
          <w:color w:val="auto"/>
          <w:sz w:val="22"/>
          <w:szCs w:val="22"/>
        </w:rPr>
        <w:t xml:space="preserve"> e Comércio e Armazenamento</w:t>
      </w:r>
      <w:r w:rsidRPr="00A750BC">
        <w:rPr>
          <w:rFonts w:ascii="Nexa Light" w:hAnsi="Nexa Light"/>
          <w:color w:val="auto"/>
          <w:sz w:val="22"/>
          <w:szCs w:val="22"/>
        </w:rPr>
        <w:t xml:space="preserve"> deverá permitir a identificação de uma infraestrutura mínima que permita as operações do sistema para emissão de GF e NF-e, como energia elétrica, computador, internet. </w:t>
      </w:r>
      <w:r>
        <w:rPr>
          <w:rFonts w:ascii="Nexa Light" w:hAnsi="Nexa Light"/>
          <w:color w:val="auto"/>
          <w:sz w:val="22"/>
          <w:szCs w:val="22"/>
        </w:rPr>
        <w:t>O relatório fotográfico</w:t>
      </w:r>
      <w:r w:rsidRPr="00A750BC">
        <w:rPr>
          <w:rFonts w:ascii="Nexa Light" w:hAnsi="Nexa Light"/>
          <w:color w:val="auto"/>
          <w:sz w:val="22"/>
          <w:szCs w:val="22"/>
        </w:rPr>
        <w:t xml:space="preserve"> deve comprovar a delimitação da área do empreendimento.</w:t>
      </w:r>
    </w:p>
    <w:p w14:paraId="2E34D1D1" w14:textId="0F50366F" w:rsidR="00084880" w:rsidRDefault="00084880" w:rsidP="00627F04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</w:p>
    <w:p w14:paraId="300A8EA2" w14:textId="5C0897F3" w:rsidR="00627F04" w:rsidRPr="00AF2212" w:rsidRDefault="00627F04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AF2212">
        <w:rPr>
          <w:rFonts w:ascii="Nexa Light" w:hAnsi="Nexa Light"/>
          <w:b/>
          <w:sz w:val="22"/>
          <w:szCs w:val="22"/>
        </w:rPr>
        <w:t>CERTIDÃO SIMPLIFICADA DA JUNTA COMERCIAL (JUCEMAT).</w:t>
      </w:r>
    </w:p>
    <w:p w14:paraId="200EB98A" w14:textId="77777777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Obrigatório somente para empreendimentos que possuam CNPJ (ano vigente da análise do cadastramento).</w:t>
      </w:r>
    </w:p>
    <w:p w14:paraId="6FF0B10E" w14:textId="77777777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Deve constar todas as filiais, quando for o caso.</w:t>
      </w:r>
    </w:p>
    <w:p w14:paraId="7FC562B0" w14:textId="2686116B" w:rsidR="00627F04" w:rsidRPr="00726BB8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Deve conferir com os dados constantes no Contrato Social.</w:t>
      </w:r>
    </w:p>
    <w:p w14:paraId="5267FCD6" w14:textId="77777777" w:rsidR="00627F04" w:rsidRPr="00726BB8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7A5B842A" w14:textId="12229D74" w:rsidR="00627F04" w:rsidRPr="00AF2212" w:rsidRDefault="00627F04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AF2212">
        <w:rPr>
          <w:rFonts w:ascii="Nexa Light" w:hAnsi="Nexa Light"/>
          <w:b/>
          <w:sz w:val="22"/>
          <w:szCs w:val="22"/>
        </w:rPr>
        <w:t xml:space="preserve">CONTRATO SOCIAL </w:t>
      </w:r>
      <w:r w:rsidR="00E87B46" w:rsidRPr="00AF2212">
        <w:rPr>
          <w:rFonts w:ascii="Nexa Light" w:hAnsi="Nexa Light"/>
          <w:b/>
          <w:sz w:val="22"/>
          <w:szCs w:val="22"/>
        </w:rPr>
        <w:t xml:space="preserve">E ÚLTIMA ALTERAÇÃO CONTRATUAL OU CONTRATO SOCIAL </w:t>
      </w:r>
      <w:r w:rsidRPr="00AF2212">
        <w:rPr>
          <w:rFonts w:ascii="Nexa Light" w:hAnsi="Nexa Light"/>
          <w:b/>
          <w:sz w:val="22"/>
          <w:szCs w:val="22"/>
        </w:rPr>
        <w:t>CONSOLIDADO.</w:t>
      </w:r>
      <w:r w:rsidR="00182AB8" w:rsidRPr="00AF2212">
        <w:rPr>
          <w:rFonts w:ascii="Nexa Light" w:hAnsi="Nexa Light"/>
          <w:b/>
          <w:sz w:val="22"/>
          <w:szCs w:val="22"/>
        </w:rPr>
        <w:t xml:space="preserve"> </w:t>
      </w:r>
    </w:p>
    <w:p w14:paraId="2DCBA4AD" w14:textId="344566C5" w:rsidR="00BC17F8" w:rsidRPr="00726BB8" w:rsidRDefault="00BC17F8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Necessário para Pessoas Jurídicas.</w:t>
      </w:r>
    </w:p>
    <w:p w14:paraId="23EA4B13" w14:textId="77777777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Conferir sócios e administradores da empresa.</w:t>
      </w:r>
    </w:p>
    <w:p w14:paraId="6E4EEFA4" w14:textId="77777777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Conferir autoridade/poderes conferidos aos sócios da empresa.</w:t>
      </w:r>
    </w:p>
    <w:p w14:paraId="3D580C44" w14:textId="7EB1D92F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 xml:space="preserve">Conferir </w:t>
      </w:r>
      <w:r w:rsidR="00591C88" w:rsidRPr="00726BB8">
        <w:rPr>
          <w:rFonts w:ascii="Nexa Light" w:hAnsi="Nexa Light"/>
          <w:color w:val="auto"/>
          <w:sz w:val="22"/>
          <w:szCs w:val="22"/>
        </w:rPr>
        <w:t>se os dados da última alteração contratual conferem com os dados constantes na Certidão Simplificada JUCEMAT.</w:t>
      </w:r>
    </w:p>
    <w:p w14:paraId="07E5E05B" w14:textId="77777777" w:rsidR="001F1A9A" w:rsidRPr="00726BB8" w:rsidRDefault="001F1A9A" w:rsidP="001F1A9A">
      <w:pPr>
        <w:pStyle w:val="PargrafodaLista"/>
        <w:spacing w:line="288" w:lineRule="auto"/>
        <w:contextualSpacing w:val="0"/>
        <w:jc w:val="both"/>
        <w:rPr>
          <w:rFonts w:ascii="Nexa Light" w:hAnsi="Nexa Light"/>
          <w:color w:val="FF0000"/>
          <w:sz w:val="22"/>
          <w:szCs w:val="22"/>
        </w:rPr>
      </w:pPr>
    </w:p>
    <w:p w14:paraId="29932C39" w14:textId="59416D7F" w:rsidR="00666871" w:rsidRPr="00AF2212" w:rsidRDefault="00666871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AF2212">
        <w:rPr>
          <w:rFonts w:ascii="Nexa Light" w:hAnsi="Nexa Light"/>
          <w:b/>
          <w:sz w:val="22"/>
          <w:szCs w:val="22"/>
        </w:rPr>
        <w:t>ESTATUTO SOCIAL</w:t>
      </w:r>
      <w:r w:rsidR="00BC17F8" w:rsidRPr="00AF2212">
        <w:rPr>
          <w:rFonts w:ascii="Nexa Light" w:hAnsi="Nexa Light"/>
          <w:b/>
          <w:sz w:val="22"/>
          <w:szCs w:val="22"/>
        </w:rPr>
        <w:t>.</w:t>
      </w:r>
      <w:r w:rsidR="00182AB8" w:rsidRPr="00AF2212">
        <w:rPr>
          <w:rFonts w:ascii="Nexa Light" w:hAnsi="Nexa Light"/>
          <w:b/>
          <w:sz w:val="22"/>
          <w:szCs w:val="22"/>
        </w:rPr>
        <w:t xml:space="preserve"> </w:t>
      </w:r>
    </w:p>
    <w:p w14:paraId="268FFAC4" w14:textId="1CAB8D06" w:rsidR="00BC17F8" w:rsidRPr="00726BB8" w:rsidRDefault="00BC17F8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 xml:space="preserve">Necessário para </w:t>
      </w:r>
      <w:r w:rsidR="003721AE">
        <w:rPr>
          <w:rFonts w:ascii="Nexa Light" w:hAnsi="Nexa Light"/>
          <w:color w:val="auto"/>
          <w:sz w:val="22"/>
          <w:szCs w:val="22"/>
        </w:rPr>
        <w:t xml:space="preserve">Sociedades Anônimas, Associações </w:t>
      </w:r>
      <w:r w:rsidRPr="00726BB8">
        <w:rPr>
          <w:rFonts w:ascii="Nexa Light" w:hAnsi="Nexa Light"/>
          <w:color w:val="auto"/>
          <w:sz w:val="22"/>
          <w:szCs w:val="22"/>
        </w:rPr>
        <w:t>e Cooperativas.</w:t>
      </w:r>
    </w:p>
    <w:p w14:paraId="0E143DA2" w14:textId="77777777" w:rsidR="00666871" w:rsidRPr="00726BB8" w:rsidRDefault="00666871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Conferir sócios e administradores da empresa.</w:t>
      </w:r>
    </w:p>
    <w:p w14:paraId="398D372F" w14:textId="77777777" w:rsidR="00666871" w:rsidRPr="00726BB8" w:rsidRDefault="00666871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Conferir autoridade/poderes conferidos aos sócios da empresa.</w:t>
      </w:r>
    </w:p>
    <w:p w14:paraId="798ADCEA" w14:textId="4889AB98" w:rsidR="00666871" w:rsidRPr="00726BB8" w:rsidRDefault="00666871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 xml:space="preserve">Conferir com dados constantes na Certidão </w:t>
      </w:r>
      <w:r w:rsidR="0061747B" w:rsidRPr="00726BB8">
        <w:rPr>
          <w:rFonts w:ascii="Nexa Light" w:hAnsi="Nexa Light"/>
          <w:color w:val="auto"/>
          <w:sz w:val="22"/>
          <w:szCs w:val="22"/>
        </w:rPr>
        <w:t xml:space="preserve">Simplificada </w:t>
      </w:r>
      <w:r w:rsidRPr="00726BB8">
        <w:rPr>
          <w:rFonts w:ascii="Nexa Light" w:hAnsi="Nexa Light"/>
          <w:color w:val="auto"/>
          <w:sz w:val="22"/>
          <w:szCs w:val="22"/>
        </w:rPr>
        <w:t>JUCEMAT.</w:t>
      </w:r>
    </w:p>
    <w:p w14:paraId="00507488" w14:textId="77777777" w:rsidR="00666871" w:rsidRPr="00726BB8" w:rsidRDefault="00666871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75DB5E5F" w14:textId="64C3B971" w:rsidR="00627F04" w:rsidRPr="00AF2212" w:rsidRDefault="00627F04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AF2212">
        <w:rPr>
          <w:rFonts w:ascii="Nexa Light" w:hAnsi="Nexa Light"/>
          <w:b/>
          <w:sz w:val="22"/>
          <w:szCs w:val="22"/>
        </w:rPr>
        <w:t>ATA CONSTITUTIVA DA DIRETORIA DA EMP</w:t>
      </w:r>
      <w:r w:rsidR="00BC17F8" w:rsidRPr="00AF2212">
        <w:rPr>
          <w:rFonts w:ascii="Nexa Light" w:hAnsi="Nexa Light"/>
          <w:b/>
          <w:sz w:val="22"/>
          <w:szCs w:val="22"/>
        </w:rPr>
        <w:t>RESA.</w:t>
      </w:r>
    </w:p>
    <w:p w14:paraId="397B7049" w14:textId="37AF5794" w:rsidR="00BC17F8" w:rsidRPr="00726BB8" w:rsidRDefault="00BC17F8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lastRenderedPageBreak/>
        <w:t>Necessário para Sociedades Anônimas</w:t>
      </w:r>
      <w:r w:rsidR="003721AE">
        <w:rPr>
          <w:rFonts w:ascii="Nexa Light" w:hAnsi="Nexa Light"/>
          <w:color w:val="auto"/>
          <w:sz w:val="22"/>
          <w:szCs w:val="22"/>
        </w:rPr>
        <w:t>, Associações</w:t>
      </w:r>
      <w:r w:rsidRPr="00726BB8">
        <w:rPr>
          <w:rFonts w:ascii="Nexa Light" w:hAnsi="Nexa Light"/>
          <w:color w:val="auto"/>
          <w:sz w:val="22"/>
          <w:szCs w:val="22"/>
        </w:rPr>
        <w:t xml:space="preserve"> e Cooperativas.</w:t>
      </w:r>
      <w:r w:rsidR="00F61C8A" w:rsidRPr="00726BB8">
        <w:rPr>
          <w:rFonts w:ascii="Nexa Light" w:hAnsi="Nexa Light"/>
          <w:color w:val="auto"/>
          <w:sz w:val="22"/>
          <w:szCs w:val="22"/>
        </w:rPr>
        <w:t xml:space="preserve"> </w:t>
      </w:r>
    </w:p>
    <w:p w14:paraId="7BC06243" w14:textId="77777777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Conferir dados dos representantes administrativos da empresa (presidente e/ou diretores).</w:t>
      </w:r>
    </w:p>
    <w:p w14:paraId="1E869901" w14:textId="77777777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Conferir autoridade/poderes conferidos ao Diretor (es)/Presidente (s) da empresa.</w:t>
      </w:r>
    </w:p>
    <w:p w14:paraId="3AC5A4DA" w14:textId="77777777" w:rsidR="00B7360A" w:rsidRPr="00726BB8" w:rsidRDefault="00B7360A" w:rsidP="00627F04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</w:p>
    <w:p w14:paraId="596289B8" w14:textId="7DA5ADBB" w:rsidR="00627F04" w:rsidRPr="00AF2212" w:rsidRDefault="00627F04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AF2212">
        <w:rPr>
          <w:rFonts w:ascii="Nexa Light" w:hAnsi="Nexa Light"/>
          <w:b/>
          <w:sz w:val="22"/>
          <w:szCs w:val="22"/>
        </w:rPr>
        <w:t>CARTÃO DO CNPJ.</w:t>
      </w:r>
    </w:p>
    <w:p w14:paraId="344A34FB" w14:textId="539CF8D8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Verificar a situação cadastral: deve estar </w:t>
      </w:r>
      <w:r w:rsidRPr="00726BB8">
        <w:rPr>
          <w:rFonts w:ascii="Nexa Light" w:hAnsi="Nexa Light"/>
          <w:color w:val="auto"/>
          <w:sz w:val="22"/>
          <w:szCs w:val="22"/>
        </w:rPr>
        <w:t>ATIVA</w:t>
      </w:r>
      <w:r w:rsidR="0061747B" w:rsidRPr="00726BB8">
        <w:rPr>
          <w:rFonts w:ascii="Nexa Light" w:hAnsi="Nexa Light"/>
          <w:color w:val="auto"/>
          <w:sz w:val="22"/>
          <w:szCs w:val="22"/>
        </w:rPr>
        <w:t xml:space="preserve"> e ter sido emitido no ano corrente</w:t>
      </w:r>
      <w:r w:rsidRPr="00726BB8">
        <w:rPr>
          <w:rFonts w:ascii="Nexa Light" w:hAnsi="Nexa Light"/>
          <w:color w:val="auto"/>
          <w:sz w:val="22"/>
          <w:szCs w:val="22"/>
        </w:rPr>
        <w:t>.</w:t>
      </w:r>
    </w:p>
    <w:p w14:paraId="1DDF528F" w14:textId="3886480D" w:rsidR="00627F04" w:rsidRPr="00A6262B" w:rsidRDefault="00627F04" w:rsidP="004B5E85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6262B">
        <w:rPr>
          <w:rFonts w:ascii="Nexa Light" w:hAnsi="Nexa Light"/>
          <w:color w:val="auto"/>
          <w:sz w:val="22"/>
          <w:szCs w:val="22"/>
        </w:rPr>
        <w:t xml:space="preserve">Verificar se a atividade fim está de acordo com o </w:t>
      </w:r>
      <w:r w:rsidR="004B5E85" w:rsidRPr="00A6262B">
        <w:rPr>
          <w:rFonts w:ascii="Nexa Light" w:hAnsi="Nexa Light"/>
          <w:color w:val="auto"/>
          <w:sz w:val="22"/>
          <w:szCs w:val="22"/>
        </w:rPr>
        <w:t>Requer</w:t>
      </w:r>
      <w:r w:rsidR="00A6262B" w:rsidRPr="00A6262B">
        <w:rPr>
          <w:rFonts w:ascii="Nexa Light" w:hAnsi="Nexa Light"/>
          <w:color w:val="auto"/>
          <w:sz w:val="22"/>
          <w:szCs w:val="22"/>
        </w:rPr>
        <w:t>imento de Cadastro Novo CC-SEMA.</w:t>
      </w:r>
    </w:p>
    <w:p w14:paraId="1B6EF578" w14:textId="13A0A235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Conferir a razão social constante no cartão com</w:t>
      </w:r>
      <w:r w:rsidR="003069E5">
        <w:rPr>
          <w:rFonts w:ascii="Nexa Light" w:hAnsi="Nexa Light"/>
          <w:sz w:val="22"/>
          <w:szCs w:val="22"/>
        </w:rPr>
        <w:t xml:space="preserve"> a</w:t>
      </w:r>
      <w:r w:rsidRPr="00726BB8">
        <w:rPr>
          <w:rFonts w:ascii="Nexa Light" w:hAnsi="Nexa Light"/>
          <w:sz w:val="22"/>
          <w:szCs w:val="22"/>
        </w:rPr>
        <w:t xml:space="preserve"> informada no requerimento.</w:t>
      </w:r>
    </w:p>
    <w:p w14:paraId="0ACBB4F2" w14:textId="77777777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Em caso de filial com Matriz em outra UF apresentar Cartão CNPJ da Matriz.</w:t>
      </w:r>
    </w:p>
    <w:p w14:paraId="1C494310" w14:textId="77777777" w:rsidR="00466387" w:rsidRPr="00726BB8" w:rsidRDefault="00466387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680DF7E6" w14:textId="702AACFD" w:rsidR="00627F04" w:rsidRPr="00AF2212" w:rsidRDefault="00627F04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AF2212">
        <w:rPr>
          <w:rFonts w:ascii="Nexa Light" w:hAnsi="Nexa Light"/>
          <w:b/>
          <w:sz w:val="22"/>
          <w:szCs w:val="22"/>
        </w:rPr>
        <w:t>CARTÃO CIC/CCE (INSCRIÇÃO ESTADUAL).</w:t>
      </w:r>
    </w:p>
    <w:p w14:paraId="7E79CB5F" w14:textId="603070F6" w:rsidR="00AF08A4" w:rsidRPr="00726BB8" w:rsidRDefault="00AF08A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Verificar a situação cadastral: deve estar </w:t>
      </w:r>
      <w:r w:rsidRPr="00726BB8">
        <w:rPr>
          <w:rFonts w:ascii="Nexa Light" w:hAnsi="Nexa Light"/>
          <w:color w:val="auto"/>
          <w:sz w:val="22"/>
          <w:szCs w:val="22"/>
        </w:rPr>
        <w:t>ATIVA</w:t>
      </w:r>
      <w:r w:rsidR="0061747B" w:rsidRPr="00726BB8">
        <w:rPr>
          <w:rFonts w:ascii="Nexa Light" w:hAnsi="Nexa Light"/>
          <w:color w:val="auto"/>
          <w:sz w:val="22"/>
          <w:szCs w:val="22"/>
        </w:rPr>
        <w:t xml:space="preserve"> e ter sido emitido no ano corrente.</w:t>
      </w:r>
    </w:p>
    <w:p w14:paraId="4E8CFA61" w14:textId="4A87DFAE" w:rsidR="00627F04" w:rsidRPr="00A6262B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6262B">
        <w:rPr>
          <w:rFonts w:ascii="Nexa Light" w:hAnsi="Nexa Light"/>
          <w:color w:val="auto"/>
          <w:sz w:val="22"/>
          <w:szCs w:val="22"/>
        </w:rPr>
        <w:t xml:space="preserve">Verificar se a atividade fim está de acordo com o </w:t>
      </w:r>
      <w:r w:rsidR="004B5E85" w:rsidRPr="00A6262B">
        <w:rPr>
          <w:rFonts w:ascii="Nexa Light" w:hAnsi="Nexa Light"/>
          <w:color w:val="auto"/>
          <w:sz w:val="22"/>
          <w:szCs w:val="22"/>
        </w:rPr>
        <w:t>Requer</w:t>
      </w:r>
      <w:r w:rsidR="00A6262B" w:rsidRPr="00A6262B">
        <w:rPr>
          <w:rFonts w:ascii="Nexa Light" w:hAnsi="Nexa Light"/>
          <w:color w:val="auto"/>
          <w:sz w:val="22"/>
          <w:szCs w:val="22"/>
        </w:rPr>
        <w:t>imento de Cadastro Novo CC-SEMA.</w:t>
      </w:r>
    </w:p>
    <w:p w14:paraId="6BFB3007" w14:textId="12D6BF8E" w:rsidR="001F1A9A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FF0000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Conferir a razão social e o nome fantasia. </w:t>
      </w:r>
    </w:p>
    <w:p w14:paraId="537F6C4C" w14:textId="17AFC1DC" w:rsidR="00B42654" w:rsidRPr="00726BB8" w:rsidRDefault="00B4265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 xml:space="preserve">Verificar se as atividades desenvolvidas </w:t>
      </w:r>
      <w:r w:rsidR="00302ED4" w:rsidRPr="00726BB8">
        <w:rPr>
          <w:rFonts w:ascii="Nexa Light" w:hAnsi="Nexa Light"/>
          <w:color w:val="auto"/>
          <w:sz w:val="22"/>
          <w:szCs w:val="22"/>
        </w:rPr>
        <w:t>(</w:t>
      </w:r>
      <w:r w:rsidR="006F37DB" w:rsidRPr="00726BB8">
        <w:rPr>
          <w:rFonts w:ascii="Nexa Light" w:hAnsi="Nexa Light"/>
          <w:color w:val="auto"/>
          <w:sz w:val="22"/>
          <w:szCs w:val="22"/>
        </w:rPr>
        <w:t>Código e descrição da atividade econômica p</w:t>
      </w:r>
      <w:r w:rsidR="00302ED4" w:rsidRPr="00726BB8">
        <w:rPr>
          <w:rFonts w:ascii="Nexa Light" w:hAnsi="Nexa Light"/>
          <w:color w:val="auto"/>
          <w:sz w:val="22"/>
          <w:szCs w:val="22"/>
        </w:rPr>
        <w:t>rincipal</w:t>
      </w:r>
      <w:r w:rsidR="006F37DB" w:rsidRPr="00726BB8">
        <w:rPr>
          <w:rFonts w:ascii="Nexa Light" w:hAnsi="Nexa Light"/>
          <w:color w:val="auto"/>
          <w:sz w:val="22"/>
          <w:szCs w:val="22"/>
        </w:rPr>
        <w:t xml:space="preserve"> e código</w:t>
      </w:r>
      <w:r w:rsidR="00EB0C38" w:rsidRPr="00726BB8">
        <w:rPr>
          <w:rFonts w:ascii="Nexa Light" w:hAnsi="Nexa Light"/>
          <w:color w:val="auto"/>
          <w:sz w:val="22"/>
          <w:szCs w:val="22"/>
        </w:rPr>
        <w:t xml:space="preserve"> e</w:t>
      </w:r>
      <w:r w:rsidR="006F37DB" w:rsidRPr="00726BB8">
        <w:rPr>
          <w:rFonts w:ascii="Nexa Light" w:hAnsi="Nexa Light"/>
          <w:color w:val="auto"/>
          <w:sz w:val="22"/>
          <w:szCs w:val="22"/>
        </w:rPr>
        <w:t xml:space="preserve"> descrição das atividades econômicas s</w:t>
      </w:r>
      <w:r w:rsidR="00C97FFD" w:rsidRPr="00726BB8">
        <w:rPr>
          <w:rFonts w:ascii="Nexa Light" w:hAnsi="Nexa Light"/>
          <w:color w:val="auto"/>
          <w:sz w:val="22"/>
          <w:szCs w:val="22"/>
        </w:rPr>
        <w:t xml:space="preserve">ecundárias), </w:t>
      </w:r>
      <w:r w:rsidRPr="00726BB8">
        <w:rPr>
          <w:rFonts w:ascii="Nexa Light" w:hAnsi="Nexa Light"/>
          <w:color w:val="auto"/>
          <w:sz w:val="22"/>
          <w:szCs w:val="22"/>
        </w:rPr>
        <w:t>no empreendimento</w:t>
      </w:r>
      <w:r w:rsidR="00C97FFD" w:rsidRPr="00726BB8">
        <w:rPr>
          <w:rFonts w:ascii="Nexa Light" w:hAnsi="Nexa Light"/>
          <w:color w:val="auto"/>
          <w:sz w:val="22"/>
          <w:szCs w:val="22"/>
        </w:rPr>
        <w:t>,</w:t>
      </w:r>
      <w:r w:rsidRPr="00726BB8">
        <w:rPr>
          <w:rFonts w:ascii="Nexa Light" w:hAnsi="Nexa Light"/>
          <w:color w:val="auto"/>
          <w:sz w:val="22"/>
          <w:szCs w:val="22"/>
        </w:rPr>
        <w:t xml:space="preserve"> estão de acordo com as que estão inclusas no CIC.</w:t>
      </w:r>
    </w:p>
    <w:p w14:paraId="116E2A97" w14:textId="1F2BBCEA" w:rsidR="00627F04" w:rsidRPr="00726BB8" w:rsidRDefault="00C93B5F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 xml:space="preserve">O nome da propriedade no CIC dever ser igual ao nome do empreendimento a ser cadastrado no </w:t>
      </w:r>
      <w:r w:rsidR="00252A69" w:rsidRPr="00726BB8">
        <w:rPr>
          <w:rFonts w:ascii="Nexa Light" w:hAnsi="Nexa Light"/>
          <w:color w:val="auto"/>
          <w:sz w:val="22"/>
          <w:szCs w:val="22"/>
        </w:rPr>
        <w:t>CC-SEMA</w:t>
      </w:r>
      <w:r w:rsidRPr="00726BB8">
        <w:rPr>
          <w:rFonts w:ascii="Nexa Light" w:hAnsi="Nexa Light"/>
          <w:color w:val="auto"/>
          <w:sz w:val="22"/>
          <w:szCs w:val="22"/>
        </w:rPr>
        <w:t>.</w:t>
      </w:r>
    </w:p>
    <w:p w14:paraId="4A64A40B" w14:textId="77777777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Não será aceito o relatório emitido via internet na Consulta Pública ao Cadastro SINTEGRA/ICMS.</w:t>
      </w:r>
    </w:p>
    <w:p w14:paraId="4D65D0B9" w14:textId="77777777" w:rsidR="00466387" w:rsidRPr="00726BB8" w:rsidRDefault="00466387" w:rsidP="00466387">
      <w:pPr>
        <w:pStyle w:val="PargrafodaLista"/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</w:p>
    <w:p w14:paraId="288C089B" w14:textId="193BFA13" w:rsidR="00627F04" w:rsidRPr="00AF2212" w:rsidRDefault="00627F04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AF2212">
        <w:rPr>
          <w:rFonts w:ascii="Nexa Light" w:hAnsi="Nexa Light"/>
          <w:b/>
          <w:sz w:val="22"/>
          <w:szCs w:val="22"/>
        </w:rPr>
        <w:t>CADASTRO GERAL DE CONTR</w:t>
      </w:r>
      <w:r w:rsidR="00BE39B6" w:rsidRPr="00AF2212">
        <w:rPr>
          <w:rFonts w:ascii="Nexa Light" w:hAnsi="Nexa Light"/>
          <w:b/>
          <w:sz w:val="22"/>
          <w:szCs w:val="22"/>
        </w:rPr>
        <w:t>IBUINTES EMITIDO PELA SEFAZ-MT</w:t>
      </w:r>
      <w:r w:rsidRPr="00AF2212">
        <w:rPr>
          <w:rFonts w:ascii="Nexa Light" w:hAnsi="Nexa Light"/>
          <w:b/>
          <w:sz w:val="22"/>
          <w:szCs w:val="22"/>
        </w:rPr>
        <w:t>.</w:t>
      </w:r>
    </w:p>
    <w:p w14:paraId="1EC16194" w14:textId="2785E8A0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É exigido no caso de pessoa física que possua mais de um empreendimento cadastrado no mesmo CPF.</w:t>
      </w:r>
      <w:r w:rsidR="00945D0D" w:rsidRPr="00726BB8">
        <w:rPr>
          <w:rFonts w:ascii="Nexa Light" w:hAnsi="Nexa Light"/>
          <w:sz w:val="22"/>
          <w:szCs w:val="22"/>
        </w:rPr>
        <w:t xml:space="preserve"> </w:t>
      </w:r>
    </w:p>
    <w:p w14:paraId="06044D39" w14:textId="5FBFA1B2" w:rsidR="0061747B" w:rsidRPr="00726BB8" w:rsidRDefault="00C93B5F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 xml:space="preserve">Caso no CIC </w:t>
      </w:r>
      <w:r w:rsidR="001F1A9A" w:rsidRPr="00726BB8">
        <w:rPr>
          <w:rFonts w:ascii="Nexa Light" w:hAnsi="Nexa Light"/>
          <w:color w:val="auto"/>
          <w:sz w:val="22"/>
          <w:szCs w:val="22"/>
        </w:rPr>
        <w:t>(</w:t>
      </w:r>
      <w:r w:rsidR="0061747B" w:rsidRPr="00726BB8">
        <w:rPr>
          <w:rFonts w:ascii="Nexa Light" w:hAnsi="Nexa Light"/>
          <w:color w:val="auto"/>
          <w:sz w:val="22"/>
          <w:szCs w:val="22"/>
        </w:rPr>
        <w:t xml:space="preserve">Inscrição Estadual) </w:t>
      </w:r>
      <w:r w:rsidRPr="00726BB8">
        <w:rPr>
          <w:rFonts w:ascii="Nexa Light" w:hAnsi="Nexa Light"/>
          <w:color w:val="auto"/>
          <w:sz w:val="22"/>
          <w:szCs w:val="22"/>
        </w:rPr>
        <w:t xml:space="preserve">conste o nome de outra propriedade que não seja para a qual se pretende cadastrar no </w:t>
      </w:r>
      <w:r w:rsidR="00252A69" w:rsidRPr="00726BB8">
        <w:rPr>
          <w:rFonts w:ascii="Nexa Light" w:hAnsi="Nexa Light"/>
          <w:color w:val="auto"/>
          <w:sz w:val="22"/>
          <w:szCs w:val="22"/>
        </w:rPr>
        <w:t>CC-SEMA</w:t>
      </w:r>
      <w:r w:rsidRPr="00726BB8">
        <w:rPr>
          <w:rFonts w:ascii="Nexa Light" w:hAnsi="Nexa Light"/>
          <w:color w:val="auto"/>
          <w:sz w:val="22"/>
          <w:szCs w:val="22"/>
        </w:rPr>
        <w:t>, terá q</w:t>
      </w:r>
      <w:r w:rsidR="00C4356A" w:rsidRPr="00726BB8">
        <w:rPr>
          <w:rFonts w:ascii="Nexa Light" w:hAnsi="Nexa Light"/>
          <w:color w:val="auto"/>
          <w:sz w:val="22"/>
          <w:szCs w:val="22"/>
        </w:rPr>
        <w:t>ue</w:t>
      </w:r>
      <w:r w:rsidR="0032241A">
        <w:rPr>
          <w:rFonts w:ascii="Nexa Light" w:hAnsi="Nexa Light"/>
          <w:color w:val="auto"/>
          <w:sz w:val="22"/>
          <w:szCs w:val="22"/>
        </w:rPr>
        <w:t xml:space="preserve"> vincular a matrí</w:t>
      </w:r>
      <w:r w:rsidRPr="00726BB8">
        <w:rPr>
          <w:rFonts w:ascii="Nexa Light" w:hAnsi="Nexa Light"/>
          <w:color w:val="auto"/>
          <w:sz w:val="22"/>
          <w:szCs w:val="22"/>
        </w:rPr>
        <w:t xml:space="preserve">cula </w:t>
      </w:r>
      <w:r w:rsidR="0061747B" w:rsidRPr="00726BB8">
        <w:rPr>
          <w:rFonts w:ascii="Nexa Light" w:hAnsi="Nexa Light"/>
          <w:color w:val="auto"/>
          <w:sz w:val="22"/>
          <w:szCs w:val="22"/>
        </w:rPr>
        <w:t xml:space="preserve">em questão </w:t>
      </w:r>
      <w:r w:rsidRPr="00726BB8">
        <w:rPr>
          <w:rFonts w:ascii="Nexa Light" w:hAnsi="Nexa Light"/>
          <w:color w:val="auto"/>
          <w:sz w:val="22"/>
          <w:szCs w:val="22"/>
        </w:rPr>
        <w:t>ao CIC</w:t>
      </w:r>
      <w:r w:rsidR="0061747B" w:rsidRPr="00726BB8">
        <w:rPr>
          <w:rFonts w:ascii="Nexa Light" w:hAnsi="Nexa Light"/>
          <w:color w:val="auto"/>
          <w:sz w:val="22"/>
          <w:szCs w:val="22"/>
        </w:rPr>
        <w:t xml:space="preserve">. </w:t>
      </w:r>
      <w:r w:rsidR="00C4356A" w:rsidRPr="00726BB8">
        <w:rPr>
          <w:rFonts w:ascii="Nexa Light" w:hAnsi="Nexa Light"/>
          <w:color w:val="auto"/>
          <w:sz w:val="22"/>
          <w:szCs w:val="22"/>
        </w:rPr>
        <w:t>Essa operação será exclusiva para pessoa física.</w:t>
      </w:r>
    </w:p>
    <w:p w14:paraId="1AE7994C" w14:textId="4A83855B" w:rsidR="00AF08A4" w:rsidRPr="00A6262B" w:rsidRDefault="00C4356A" w:rsidP="00327E62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FF0000"/>
          <w:sz w:val="22"/>
          <w:szCs w:val="22"/>
        </w:rPr>
      </w:pPr>
      <w:r w:rsidRPr="00A6262B">
        <w:rPr>
          <w:rFonts w:ascii="Nexa Light" w:hAnsi="Nexa Light"/>
          <w:color w:val="auto"/>
          <w:sz w:val="22"/>
          <w:szCs w:val="22"/>
        </w:rPr>
        <w:t xml:space="preserve"> Em se tratando de pessoa jurídica, se for área</w:t>
      </w:r>
      <w:r w:rsidR="008173C3" w:rsidRPr="00A6262B">
        <w:rPr>
          <w:rFonts w:ascii="Nexa Light" w:hAnsi="Nexa Light"/>
          <w:color w:val="auto"/>
          <w:sz w:val="22"/>
          <w:szCs w:val="22"/>
        </w:rPr>
        <w:t xml:space="preserve"> contígua à outra que possua CC-</w:t>
      </w:r>
      <w:r w:rsidR="004B5E85" w:rsidRPr="00A6262B">
        <w:rPr>
          <w:rFonts w:ascii="Nexa Light" w:hAnsi="Nexa Light"/>
          <w:color w:val="auto"/>
          <w:sz w:val="22"/>
          <w:szCs w:val="22"/>
        </w:rPr>
        <w:t>SEMA</w:t>
      </w:r>
      <w:r w:rsidRPr="00A6262B">
        <w:rPr>
          <w:rFonts w:ascii="Nexa Light" w:hAnsi="Nexa Light"/>
          <w:color w:val="auto"/>
          <w:sz w:val="22"/>
          <w:szCs w:val="22"/>
        </w:rPr>
        <w:t xml:space="preserve">, </w:t>
      </w:r>
      <w:r w:rsidR="00252A69" w:rsidRPr="00A6262B">
        <w:rPr>
          <w:rFonts w:ascii="Nexa Light" w:hAnsi="Nexa Light"/>
          <w:color w:val="auto"/>
          <w:sz w:val="22"/>
          <w:szCs w:val="22"/>
        </w:rPr>
        <w:t xml:space="preserve">deverá ser </w:t>
      </w:r>
      <w:r w:rsidRPr="00A6262B">
        <w:rPr>
          <w:rFonts w:ascii="Nexa Light" w:hAnsi="Nexa Light"/>
          <w:color w:val="auto"/>
          <w:sz w:val="22"/>
          <w:szCs w:val="22"/>
        </w:rPr>
        <w:t xml:space="preserve">atualizado o cadastro e incluída a nova matrícula. </w:t>
      </w:r>
      <w:r w:rsidR="00252A69" w:rsidRPr="00A6262B">
        <w:rPr>
          <w:rFonts w:ascii="Nexa Light" w:hAnsi="Nexa Light"/>
          <w:color w:val="auto"/>
          <w:sz w:val="22"/>
          <w:szCs w:val="22"/>
        </w:rPr>
        <w:t xml:space="preserve">No caso </w:t>
      </w:r>
      <w:r w:rsidR="003E62D6" w:rsidRPr="00A6262B">
        <w:rPr>
          <w:rFonts w:ascii="Nexa Light" w:hAnsi="Nexa Light"/>
          <w:color w:val="auto"/>
          <w:sz w:val="22"/>
          <w:szCs w:val="22"/>
        </w:rPr>
        <w:t xml:space="preserve">da </w:t>
      </w:r>
      <w:r w:rsidR="00252A69" w:rsidRPr="00A6262B">
        <w:rPr>
          <w:rFonts w:ascii="Nexa Light" w:hAnsi="Nexa Light"/>
          <w:color w:val="auto"/>
          <w:sz w:val="22"/>
          <w:szCs w:val="22"/>
        </w:rPr>
        <w:t>área não ser contígua</w:t>
      </w:r>
      <w:r w:rsidRPr="00A6262B">
        <w:rPr>
          <w:rFonts w:ascii="Nexa Light" w:hAnsi="Nexa Light"/>
          <w:color w:val="auto"/>
          <w:sz w:val="22"/>
          <w:szCs w:val="22"/>
        </w:rPr>
        <w:t xml:space="preserve">, deverá abrir uma </w:t>
      </w:r>
      <w:r w:rsidR="0061747B" w:rsidRPr="00A6262B">
        <w:rPr>
          <w:rFonts w:ascii="Nexa Light" w:hAnsi="Nexa Light"/>
          <w:color w:val="auto"/>
          <w:sz w:val="22"/>
          <w:szCs w:val="22"/>
        </w:rPr>
        <w:t xml:space="preserve">nova </w:t>
      </w:r>
      <w:r w:rsidR="003E62D6" w:rsidRPr="00A6262B">
        <w:rPr>
          <w:rFonts w:ascii="Nexa Light" w:hAnsi="Nexa Light"/>
          <w:color w:val="auto"/>
          <w:sz w:val="22"/>
          <w:szCs w:val="22"/>
        </w:rPr>
        <w:t>Inscrição estadual (</w:t>
      </w:r>
      <w:r w:rsidRPr="00A6262B">
        <w:rPr>
          <w:rFonts w:ascii="Nexa Light" w:hAnsi="Nexa Light"/>
          <w:color w:val="auto"/>
          <w:sz w:val="22"/>
          <w:szCs w:val="22"/>
        </w:rPr>
        <w:t xml:space="preserve">CIC), para cada </w:t>
      </w:r>
      <w:r w:rsidR="0061747B" w:rsidRPr="00A6262B">
        <w:rPr>
          <w:rFonts w:ascii="Nexa Light" w:hAnsi="Nexa Light"/>
          <w:color w:val="auto"/>
          <w:sz w:val="22"/>
          <w:szCs w:val="22"/>
        </w:rPr>
        <w:t xml:space="preserve">área a ser </w:t>
      </w:r>
      <w:r w:rsidR="00A6262B" w:rsidRPr="00A6262B">
        <w:rPr>
          <w:rFonts w:ascii="Nexa Light" w:hAnsi="Nexa Light"/>
          <w:color w:val="auto"/>
          <w:sz w:val="22"/>
          <w:szCs w:val="22"/>
        </w:rPr>
        <w:t>cadastrada</w:t>
      </w:r>
      <w:r w:rsidR="00A6262B">
        <w:rPr>
          <w:rFonts w:ascii="Nexa Light" w:hAnsi="Nexa Light"/>
          <w:color w:val="auto"/>
          <w:sz w:val="22"/>
          <w:szCs w:val="22"/>
        </w:rPr>
        <w:t>.</w:t>
      </w:r>
    </w:p>
    <w:p w14:paraId="329FC0B6" w14:textId="77777777" w:rsidR="00A6262B" w:rsidRPr="00D6451A" w:rsidRDefault="00A6262B" w:rsidP="00D6451A">
      <w:pPr>
        <w:pStyle w:val="PargrafodaLista"/>
        <w:spacing w:line="288" w:lineRule="auto"/>
        <w:ind w:left="426"/>
        <w:jc w:val="both"/>
        <w:rPr>
          <w:rFonts w:ascii="Nexa Light" w:hAnsi="Nexa Light"/>
          <w:b/>
          <w:sz w:val="22"/>
          <w:szCs w:val="22"/>
        </w:rPr>
      </w:pPr>
    </w:p>
    <w:p w14:paraId="7BC922E2" w14:textId="3EFA6763" w:rsidR="00627F04" w:rsidRPr="00AF2212" w:rsidRDefault="00596E73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</w:t>
      </w:r>
      <w:r w:rsidR="00627F04" w:rsidRPr="00AF2212">
        <w:rPr>
          <w:rFonts w:ascii="Nexa Light" w:hAnsi="Nexa Light"/>
          <w:b/>
          <w:sz w:val="22"/>
          <w:szCs w:val="22"/>
        </w:rPr>
        <w:t>ALVARÁ DE LOCALIZAÇÃO E FUNCIONAMENTO MUNICIPAL</w:t>
      </w:r>
      <w:r w:rsidR="0061747B" w:rsidRPr="00AF2212">
        <w:rPr>
          <w:rFonts w:ascii="Nexa Light" w:hAnsi="Nexa Light"/>
          <w:b/>
          <w:sz w:val="22"/>
          <w:szCs w:val="22"/>
        </w:rPr>
        <w:t xml:space="preserve"> </w:t>
      </w:r>
      <w:r w:rsidR="001F1A9A" w:rsidRPr="00AF2212">
        <w:rPr>
          <w:rFonts w:ascii="Nexa Light" w:hAnsi="Nexa Light"/>
          <w:b/>
          <w:sz w:val="22"/>
          <w:szCs w:val="22"/>
        </w:rPr>
        <w:t>(</w:t>
      </w:r>
      <w:r w:rsidR="0061747B" w:rsidRPr="00AF2212">
        <w:rPr>
          <w:rFonts w:ascii="Nexa Light" w:hAnsi="Nexa Light"/>
          <w:b/>
          <w:sz w:val="22"/>
          <w:szCs w:val="22"/>
        </w:rPr>
        <w:t>somente para zona urb</w:t>
      </w:r>
      <w:r w:rsidR="00756C1A" w:rsidRPr="00AF2212">
        <w:rPr>
          <w:rFonts w:ascii="Nexa Light" w:hAnsi="Nexa Light"/>
          <w:b/>
          <w:sz w:val="22"/>
          <w:szCs w:val="22"/>
        </w:rPr>
        <w:t>a</w:t>
      </w:r>
      <w:r w:rsidR="0061747B" w:rsidRPr="00AF2212">
        <w:rPr>
          <w:rFonts w:ascii="Nexa Light" w:hAnsi="Nexa Light"/>
          <w:b/>
          <w:sz w:val="22"/>
          <w:szCs w:val="22"/>
        </w:rPr>
        <w:t>na)</w:t>
      </w:r>
      <w:r w:rsidR="00627F04" w:rsidRPr="00AF2212">
        <w:rPr>
          <w:rFonts w:ascii="Nexa Light" w:hAnsi="Nexa Light"/>
          <w:b/>
          <w:sz w:val="22"/>
          <w:szCs w:val="22"/>
        </w:rPr>
        <w:t>.</w:t>
      </w:r>
    </w:p>
    <w:p w14:paraId="6E4C3A2D" w14:textId="77777777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Obrigatório para pessoa jurídica dos empreendimentos que não possuírem licenciamento ambiental.</w:t>
      </w:r>
    </w:p>
    <w:p w14:paraId="7D60B6C5" w14:textId="77777777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Verificar a razão social.</w:t>
      </w:r>
    </w:p>
    <w:p w14:paraId="0250AF76" w14:textId="77777777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Verificar o prazo de validade: (ano vigente da análise do cadastramento).</w:t>
      </w:r>
    </w:p>
    <w:p w14:paraId="6C67FA23" w14:textId="77777777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Alvarás aceitos: Alvará de funcionamento, Alvará de localização, Certidão de Funcionamento, Laudo de fiscalização e vistoria.</w:t>
      </w:r>
    </w:p>
    <w:p w14:paraId="51099200" w14:textId="77777777" w:rsidR="002F0C9A" w:rsidRPr="00726BB8" w:rsidRDefault="002F0C9A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09D8B70D" w14:textId="6E069674" w:rsidR="00627F04" w:rsidRPr="00AF2212" w:rsidRDefault="00627F04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AF2212">
        <w:rPr>
          <w:rFonts w:ascii="Nexa Light" w:hAnsi="Nexa Light"/>
          <w:b/>
          <w:sz w:val="22"/>
          <w:szCs w:val="22"/>
        </w:rPr>
        <w:t>DOCUMENTOS DE I</w:t>
      </w:r>
      <w:r w:rsidR="0093454F" w:rsidRPr="00AF2212">
        <w:rPr>
          <w:rFonts w:ascii="Nexa Light" w:hAnsi="Nexa Light"/>
          <w:b/>
          <w:sz w:val="22"/>
          <w:szCs w:val="22"/>
        </w:rPr>
        <w:t>DENTIFICAÇÃO DO PROPRIETÁRIO</w:t>
      </w:r>
      <w:r w:rsidR="002B23D6" w:rsidRPr="00AF2212">
        <w:rPr>
          <w:rFonts w:ascii="Nexa Light" w:hAnsi="Nexa Light"/>
          <w:b/>
          <w:sz w:val="22"/>
          <w:szCs w:val="22"/>
        </w:rPr>
        <w:t xml:space="preserve"> (S) </w:t>
      </w:r>
      <w:r w:rsidR="002A0F01" w:rsidRPr="00AF2212">
        <w:rPr>
          <w:rFonts w:ascii="Nexa Light" w:hAnsi="Nexa Light"/>
          <w:b/>
          <w:sz w:val="22"/>
          <w:szCs w:val="22"/>
        </w:rPr>
        <w:t>/</w:t>
      </w:r>
      <w:r w:rsidR="002B23D6" w:rsidRPr="00AF2212">
        <w:rPr>
          <w:rFonts w:ascii="Nexa Light" w:hAnsi="Nexa Light"/>
          <w:b/>
          <w:sz w:val="22"/>
          <w:szCs w:val="22"/>
        </w:rPr>
        <w:t xml:space="preserve"> </w:t>
      </w:r>
      <w:r w:rsidR="0093454F" w:rsidRPr="00AF2212">
        <w:rPr>
          <w:rFonts w:ascii="Nexa Light" w:hAnsi="Nexa Light"/>
          <w:b/>
          <w:sz w:val="22"/>
          <w:szCs w:val="22"/>
        </w:rPr>
        <w:t>SÓCIO</w:t>
      </w:r>
      <w:r w:rsidR="002A0F01" w:rsidRPr="00AF2212">
        <w:rPr>
          <w:rFonts w:ascii="Nexa Light" w:hAnsi="Nexa Light"/>
          <w:b/>
          <w:sz w:val="22"/>
          <w:szCs w:val="22"/>
        </w:rPr>
        <w:t xml:space="preserve"> </w:t>
      </w:r>
      <w:r w:rsidRPr="00AF2212">
        <w:rPr>
          <w:rFonts w:ascii="Nexa Light" w:hAnsi="Nexa Light"/>
          <w:b/>
          <w:sz w:val="22"/>
          <w:szCs w:val="22"/>
        </w:rPr>
        <w:t>(S), ADMINISTRADOR/DI</w:t>
      </w:r>
      <w:r w:rsidR="0093454F" w:rsidRPr="00AF2212">
        <w:rPr>
          <w:rFonts w:ascii="Nexa Light" w:hAnsi="Nexa Light"/>
          <w:b/>
          <w:sz w:val="22"/>
          <w:szCs w:val="22"/>
        </w:rPr>
        <w:t xml:space="preserve">RETOR/PRESIDENTE/INVENTARIANTE, </w:t>
      </w:r>
      <w:r w:rsidRPr="00AF2212">
        <w:rPr>
          <w:rFonts w:ascii="Nexa Light" w:hAnsi="Nexa Light"/>
          <w:b/>
          <w:sz w:val="22"/>
          <w:szCs w:val="22"/>
        </w:rPr>
        <w:t xml:space="preserve">REPRESENTANTE </w:t>
      </w:r>
      <w:r w:rsidRPr="00AF2212">
        <w:rPr>
          <w:rFonts w:ascii="Nexa Light" w:hAnsi="Nexa Light"/>
          <w:b/>
          <w:sz w:val="22"/>
          <w:szCs w:val="22"/>
        </w:rPr>
        <w:lastRenderedPageBreak/>
        <w:t>OPERACIONAL E RESPONSÁVEL TÉCNICO.</w:t>
      </w:r>
    </w:p>
    <w:p w14:paraId="59F32B8A" w14:textId="77777777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No caso de pessoa física: (RG e CPF ou CNH).</w:t>
      </w:r>
    </w:p>
    <w:p w14:paraId="60DA215A" w14:textId="77777777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No caso de pessoa jurídica (CNPJ).</w:t>
      </w:r>
    </w:p>
    <w:p w14:paraId="2B3E59D4" w14:textId="77777777" w:rsidR="00627F04" w:rsidRPr="00726BB8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492AFC5F" w14:textId="0107D43C" w:rsidR="00264ED5" w:rsidRPr="00AF2212" w:rsidRDefault="00596E73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</w:t>
      </w:r>
      <w:r w:rsidR="00264ED5" w:rsidRPr="00AF2212">
        <w:rPr>
          <w:rFonts w:ascii="Nexa Light" w:hAnsi="Nexa Light"/>
          <w:b/>
          <w:sz w:val="22"/>
          <w:szCs w:val="22"/>
        </w:rPr>
        <w:t xml:space="preserve">CADASTRO TÉCNICO DO RESPONSÁVEL TÉCNICO JUNTO À SEMA-MT </w:t>
      </w:r>
    </w:p>
    <w:p w14:paraId="2691A64C" w14:textId="2BDA0A4F" w:rsidR="00264ED5" w:rsidRPr="00726BB8" w:rsidRDefault="00264ED5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Verificar a data de vencimento. O cadastro deve estar válido na ocasião da análise.</w:t>
      </w:r>
    </w:p>
    <w:p w14:paraId="179EB12F" w14:textId="77777777" w:rsidR="00B7360A" w:rsidRPr="00726BB8" w:rsidRDefault="00B7360A" w:rsidP="00627F04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</w:p>
    <w:p w14:paraId="1208F595" w14:textId="36FF355D" w:rsidR="00627F04" w:rsidRPr="00AF2212" w:rsidRDefault="00596E73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</w:t>
      </w:r>
      <w:r w:rsidR="00627F04" w:rsidRPr="00AF2212">
        <w:rPr>
          <w:rFonts w:ascii="Nexa Light" w:hAnsi="Nexa Light"/>
          <w:b/>
          <w:sz w:val="22"/>
          <w:szCs w:val="22"/>
        </w:rPr>
        <w:t>ART DO RESPONSÁVEL TÉCNICO PELO EMPREENDIMENTO.</w:t>
      </w:r>
    </w:p>
    <w:p w14:paraId="7CC20741" w14:textId="252B5A61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FF0000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Verificar a descrição do serviço, o documento deve estabelecer a responsabilidade técnica pelo empreendimento até a data de validade do cadastro</w:t>
      </w:r>
      <w:r w:rsidR="00565742" w:rsidRPr="00726BB8">
        <w:rPr>
          <w:rFonts w:ascii="Nexa Light" w:hAnsi="Nexa Light"/>
          <w:sz w:val="22"/>
          <w:szCs w:val="22"/>
        </w:rPr>
        <w:t>.</w:t>
      </w:r>
    </w:p>
    <w:p w14:paraId="3A9D364F" w14:textId="77777777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As assinaturas tanto do contratante, quanto a do contratado deve conferir com as assinaturas do proprietário e do </w:t>
      </w:r>
      <w:r w:rsidRPr="00726BB8">
        <w:rPr>
          <w:rFonts w:ascii="Nexa Light" w:hAnsi="Nexa Light"/>
          <w:color w:val="auto"/>
          <w:sz w:val="22"/>
          <w:szCs w:val="22"/>
        </w:rPr>
        <w:t>responsável técnico, salvo as assinaturas que tiverem procuração dando poderes junto ao Conselho de Classe.</w:t>
      </w:r>
    </w:p>
    <w:p w14:paraId="3C394B8B" w14:textId="61044580" w:rsidR="00627F04" w:rsidRPr="00A6262B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6262B">
        <w:rPr>
          <w:rFonts w:ascii="Nexa Light" w:hAnsi="Nexa Light"/>
          <w:color w:val="auto"/>
          <w:sz w:val="22"/>
          <w:szCs w:val="22"/>
        </w:rPr>
        <w:t xml:space="preserve">Conferir com os dados do empreendimento informado no </w:t>
      </w:r>
      <w:r w:rsidR="004B5E85" w:rsidRPr="00A6262B">
        <w:rPr>
          <w:rFonts w:ascii="Nexa Light" w:hAnsi="Nexa Light"/>
          <w:color w:val="auto"/>
          <w:sz w:val="22"/>
          <w:szCs w:val="22"/>
        </w:rPr>
        <w:t>Requer</w:t>
      </w:r>
      <w:r w:rsidR="00A6262B" w:rsidRPr="00A6262B">
        <w:rPr>
          <w:rFonts w:ascii="Nexa Light" w:hAnsi="Nexa Light"/>
          <w:color w:val="auto"/>
          <w:sz w:val="22"/>
          <w:szCs w:val="22"/>
        </w:rPr>
        <w:t>imento de Cadastro Novo CC-SEMA.</w:t>
      </w:r>
    </w:p>
    <w:p w14:paraId="7D13DAF9" w14:textId="5BDE4865" w:rsidR="00627F04" w:rsidRPr="00726BB8" w:rsidRDefault="00EA0DD0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 xml:space="preserve">A </w:t>
      </w:r>
      <w:r w:rsidR="00627F04" w:rsidRPr="00726BB8">
        <w:rPr>
          <w:rFonts w:ascii="Nexa Light" w:hAnsi="Nexa Light"/>
          <w:color w:val="auto"/>
          <w:sz w:val="22"/>
          <w:szCs w:val="22"/>
        </w:rPr>
        <w:t xml:space="preserve">ART deve ser “tipo”: </w:t>
      </w:r>
      <w:r w:rsidR="00807DB6" w:rsidRPr="00726BB8">
        <w:rPr>
          <w:rFonts w:ascii="Nexa Light" w:hAnsi="Nexa Light"/>
          <w:color w:val="auto"/>
          <w:sz w:val="22"/>
          <w:szCs w:val="22"/>
        </w:rPr>
        <w:t>Obra/Serviço</w:t>
      </w:r>
      <w:r w:rsidR="00627F04" w:rsidRPr="00726BB8">
        <w:rPr>
          <w:rFonts w:ascii="Nexa Light" w:hAnsi="Nexa Light"/>
          <w:color w:val="auto"/>
          <w:sz w:val="22"/>
          <w:szCs w:val="22"/>
        </w:rPr>
        <w:t>.</w:t>
      </w:r>
    </w:p>
    <w:p w14:paraId="78790C42" w14:textId="5649832B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 xml:space="preserve">A atividade </w:t>
      </w:r>
      <w:r w:rsidR="00807DB6" w:rsidRPr="00726BB8">
        <w:rPr>
          <w:rFonts w:ascii="Nexa Light" w:hAnsi="Nexa Light"/>
          <w:color w:val="auto"/>
          <w:sz w:val="22"/>
          <w:szCs w:val="22"/>
        </w:rPr>
        <w:t>profissional</w:t>
      </w:r>
      <w:r w:rsidRPr="00726BB8">
        <w:rPr>
          <w:rFonts w:ascii="Nexa Light" w:hAnsi="Nexa Light"/>
          <w:color w:val="auto"/>
          <w:sz w:val="22"/>
          <w:szCs w:val="22"/>
        </w:rPr>
        <w:t xml:space="preserve"> deve ser “</w:t>
      </w:r>
      <w:r w:rsidR="00807DB6" w:rsidRPr="00726BB8">
        <w:rPr>
          <w:rFonts w:ascii="Nexa Light" w:hAnsi="Nexa Light"/>
          <w:color w:val="auto"/>
          <w:sz w:val="22"/>
          <w:szCs w:val="22"/>
        </w:rPr>
        <w:t>Execução de Serviço Técnico”.</w:t>
      </w:r>
    </w:p>
    <w:p w14:paraId="6FCF38EA" w14:textId="3CBE7340" w:rsidR="00EF316F" w:rsidRPr="00726BB8" w:rsidRDefault="00EA0DD0" w:rsidP="00DF455E">
      <w:pPr>
        <w:pStyle w:val="PargrafodaLista"/>
        <w:numPr>
          <w:ilvl w:val="0"/>
          <w:numId w:val="2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A nomenclatura utilizada para obra/serviço deve ser correspondente a classificação do empreendimento cadastrado ou a ser cadastrado e</w:t>
      </w:r>
      <w:r w:rsidR="00EF316F" w:rsidRPr="00726BB8">
        <w:rPr>
          <w:rFonts w:ascii="Nexa Light" w:hAnsi="Nexa Light"/>
          <w:color w:val="auto"/>
          <w:sz w:val="22"/>
          <w:szCs w:val="22"/>
        </w:rPr>
        <w:t xml:space="preserve"> </w:t>
      </w:r>
      <w:r w:rsidRPr="00726BB8">
        <w:rPr>
          <w:rFonts w:ascii="Nexa Light" w:hAnsi="Nexa Light"/>
          <w:color w:val="auto"/>
          <w:sz w:val="22"/>
          <w:szCs w:val="22"/>
        </w:rPr>
        <w:t>estarão n</w:t>
      </w:r>
      <w:r w:rsidR="00EF316F" w:rsidRPr="00726BB8">
        <w:rPr>
          <w:rFonts w:ascii="Nexa Light" w:hAnsi="Nexa Light"/>
          <w:color w:val="auto"/>
          <w:sz w:val="22"/>
          <w:szCs w:val="22"/>
        </w:rPr>
        <w:t xml:space="preserve">o </w:t>
      </w:r>
      <w:r w:rsidR="00EF316F" w:rsidRPr="00726BB8">
        <w:rPr>
          <w:rFonts w:ascii="Nexa Light" w:hAnsi="Nexa Light"/>
          <w:color w:val="auto"/>
          <w:sz w:val="22"/>
          <w:szCs w:val="22"/>
          <w:u w:val="single"/>
        </w:rPr>
        <w:t>Grupo</w:t>
      </w:r>
      <w:r w:rsidR="00EF316F" w:rsidRPr="00726BB8">
        <w:rPr>
          <w:rFonts w:ascii="Nexa Light" w:hAnsi="Nexa Light"/>
          <w:color w:val="auto"/>
          <w:sz w:val="22"/>
          <w:szCs w:val="22"/>
        </w:rPr>
        <w:t>: “Agronomia, Agrícola, Florestal, Pesca e Agricultura”.</w:t>
      </w:r>
      <w:r w:rsidRPr="00726BB8">
        <w:rPr>
          <w:rFonts w:ascii="Nexa Light" w:hAnsi="Nexa Light"/>
          <w:color w:val="auto"/>
          <w:sz w:val="22"/>
          <w:szCs w:val="22"/>
        </w:rPr>
        <w:t xml:space="preserve"> </w:t>
      </w:r>
    </w:p>
    <w:p w14:paraId="5D39F378" w14:textId="0D15A08A" w:rsidR="00EF316F" w:rsidRPr="00726BB8" w:rsidRDefault="0040593E" w:rsidP="00DF455E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 xml:space="preserve">A classificação do empreendimento para o CC-SEMA deverá atender ao subgrupo/obra/serviço/complemento, conforme </w:t>
      </w:r>
      <w:r w:rsidR="00EA0DD0" w:rsidRPr="00726BB8">
        <w:rPr>
          <w:rFonts w:ascii="Nexa Light" w:hAnsi="Nexa Light"/>
          <w:color w:val="auto"/>
          <w:sz w:val="22"/>
          <w:szCs w:val="22"/>
        </w:rPr>
        <w:t>Tabela TOS/CONFEA</w:t>
      </w:r>
      <w:r w:rsidRPr="00726BB8">
        <w:rPr>
          <w:rFonts w:ascii="Nexa Light" w:hAnsi="Nexa Light"/>
          <w:color w:val="auto"/>
          <w:sz w:val="22"/>
          <w:szCs w:val="22"/>
        </w:rPr>
        <w:t xml:space="preserve"> abaixo. </w:t>
      </w:r>
      <w:r w:rsidR="00EA0DD0" w:rsidRPr="00726BB8">
        <w:rPr>
          <w:rFonts w:ascii="Nexa Light" w:hAnsi="Nexa Light"/>
          <w:color w:val="auto"/>
          <w:sz w:val="22"/>
          <w:szCs w:val="22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2397"/>
        <w:gridCol w:w="2808"/>
        <w:gridCol w:w="1730"/>
      </w:tblGrid>
      <w:tr w:rsidR="003273E0" w:rsidRPr="00726BB8" w14:paraId="2014BD4D" w14:textId="77777777" w:rsidTr="008173C3">
        <w:trPr>
          <w:jc w:val="center"/>
        </w:trPr>
        <w:tc>
          <w:tcPr>
            <w:tcW w:w="2120" w:type="dxa"/>
          </w:tcPr>
          <w:p w14:paraId="2D176DF6" w14:textId="1BD56244" w:rsidR="00482044" w:rsidRPr="00726BB8" w:rsidRDefault="00482044" w:rsidP="008524A3">
            <w:pPr>
              <w:jc w:val="both"/>
              <w:rPr>
                <w:rFonts w:ascii="Nexa Light" w:hAnsi="Nexa Light"/>
                <w:b/>
                <w:sz w:val="22"/>
                <w:szCs w:val="22"/>
              </w:rPr>
            </w:pPr>
            <w:r w:rsidRPr="00726BB8">
              <w:rPr>
                <w:rFonts w:ascii="Nexa Light" w:hAnsi="Nexa Light"/>
                <w:b/>
                <w:sz w:val="22"/>
                <w:szCs w:val="22"/>
              </w:rPr>
              <w:t>Classificação</w:t>
            </w:r>
            <w:r w:rsidR="0040593E" w:rsidRPr="00726BB8">
              <w:rPr>
                <w:rFonts w:ascii="Nexa Light" w:hAnsi="Nexa Light"/>
                <w:b/>
                <w:sz w:val="22"/>
                <w:szCs w:val="22"/>
              </w:rPr>
              <w:t xml:space="preserve"> do empreendimento</w:t>
            </w:r>
          </w:p>
        </w:tc>
        <w:tc>
          <w:tcPr>
            <w:tcW w:w="2397" w:type="dxa"/>
          </w:tcPr>
          <w:p w14:paraId="76E25380" w14:textId="77777777" w:rsidR="00482044" w:rsidRPr="00726BB8" w:rsidRDefault="00482044" w:rsidP="008524A3">
            <w:pPr>
              <w:jc w:val="both"/>
              <w:rPr>
                <w:rFonts w:ascii="Nexa Light" w:hAnsi="Nexa Light"/>
                <w:b/>
                <w:sz w:val="22"/>
                <w:szCs w:val="22"/>
              </w:rPr>
            </w:pPr>
            <w:r w:rsidRPr="00726BB8">
              <w:rPr>
                <w:rFonts w:ascii="Nexa Light" w:hAnsi="Nexa Light"/>
                <w:b/>
                <w:sz w:val="22"/>
                <w:szCs w:val="22"/>
              </w:rPr>
              <w:t>Subgrupo</w:t>
            </w:r>
          </w:p>
        </w:tc>
        <w:tc>
          <w:tcPr>
            <w:tcW w:w="2808" w:type="dxa"/>
          </w:tcPr>
          <w:p w14:paraId="63AA4D3C" w14:textId="77777777" w:rsidR="00482044" w:rsidRPr="00726BB8" w:rsidRDefault="00482044" w:rsidP="008524A3">
            <w:pPr>
              <w:jc w:val="both"/>
              <w:rPr>
                <w:rFonts w:ascii="Nexa Light" w:hAnsi="Nexa Light"/>
                <w:b/>
                <w:sz w:val="22"/>
                <w:szCs w:val="22"/>
              </w:rPr>
            </w:pPr>
            <w:r w:rsidRPr="00726BB8">
              <w:rPr>
                <w:rFonts w:ascii="Nexa Light" w:hAnsi="Nexa Light"/>
                <w:b/>
                <w:sz w:val="22"/>
                <w:szCs w:val="22"/>
              </w:rPr>
              <w:t>Obras e Serviços</w:t>
            </w:r>
          </w:p>
        </w:tc>
        <w:tc>
          <w:tcPr>
            <w:tcW w:w="1730" w:type="dxa"/>
          </w:tcPr>
          <w:p w14:paraId="1761DAD4" w14:textId="77777777" w:rsidR="00482044" w:rsidRPr="00726BB8" w:rsidRDefault="00482044" w:rsidP="008524A3">
            <w:pPr>
              <w:jc w:val="both"/>
              <w:rPr>
                <w:rFonts w:ascii="Nexa Light" w:hAnsi="Nexa Light"/>
                <w:b/>
                <w:sz w:val="22"/>
                <w:szCs w:val="22"/>
              </w:rPr>
            </w:pPr>
            <w:r w:rsidRPr="00726BB8">
              <w:rPr>
                <w:rFonts w:ascii="Nexa Light" w:hAnsi="Nexa Light"/>
                <w:b/>
                <w:sz w:val="22"/>
                <w:szCs w:val="22"/>
              </w:rPr>
              <w:t>Complemento</w:t>
            </w:r>
          </w:p>
        </w:tc>
      </w:tr>
      <w:tr w:rsidR="003273E0" w:rsidRPr="00726BB8" w14:paraId="412C7552" w14:textId="77777777" w:rsidTr="008173C3">
        <w:trPr>
          <w:jc w:val="center"/>
        </w:trPr>
        <w:tc>
          <w:tcPr>
            <w:tcW w:w="2120" w:type="dxa"/>
          </w:tcPr>
          <w:p w14:paraId="56AEF4FC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Extração/</w:t>
            </w:r>
          </w:p>
          <w:p w14:paraId="10F9425D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Coleta</w:t>
            </w:r>
          </w:p>
        </w:tc>
        <w:tc>
          <w:tcPr>
            <w:tcW w:w="2397" w:type="dxa"/>
          </w:tcPr>
          <w:p w14:paraId="4573A2F5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003F5B30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de Extração de produtos Madeireiros</w:t>
            </w:r>
          </w:p>
        </w:tc>
        <w:tc>
          <w:tcPr>
            <w:tcW w:w="1730" w:type="dxa"/>
          </w:tcPr>
          <w:p w14:paraId="1999ED2C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3273E0" w:rsidRPr="00726BB8" w14:paraId="1A214175" w14:textId="77777777" w:rsidTr="008173C3">
        <w:trPr>
          <w:jc w:val="center"/>
        </w:trPr>
        <w:tc>
          <w:tcPr>
            <w:tcW w:w="2120" w:type="dxa"/>
          </w:tcPr>
          <w:p w14:paraId="619DA5CE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Produção</w:t>
            </w:r>
          </w:p>
        </w:tc>
        <w:tc>
          <w:tcPr>
            <w:tcW w:w="2397" w:type="dxa"/>
          </w:tcPr>
          <w:p w14:paraId="77EECC24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Silvicultura</w:t>
            </w:r>
          </w:p>
        </w:tc>
        <w:tc>
          <w:tcPr>
            <w:tcW w:w="2808" w:type="dxa"/>
          </w:tcPr>
          <w:p w14:paraId="1F1A6808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de cultivo/produção de florestas</w:t>
            </w:r>
          </w:p>
        </w:tc>
        <w:tc>
          <w:tcPr>
            <w:tcW w:w="1730" w:type="dxa"/>
          </w:tcPr>
          <w:p w14:paraId="5315C48F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Naturais/</w:t>
            </w:r>
          </w:p>
          <w:p w14:paraId="052290FF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plantadas</w:t>
            </w:r>
          </w:p>
        </w:tc>
      </w:tr>
      <w:tr w:rsidR="003273E0" w:rsidRPr="00726BB8" w14:paraId="08A7AAB0" w14:textId="77777777" w:rsidTr="008173C3">
        <w:trPr>
          <w:jc w:val="center"/>
        </w:trPr>
        <w:tc>
          <w:tcPr>
            <w:tcW w:w="2120" w:type="dxa"/>
          </w:tcPr>
          <w:p w14:paraId="08D8EF89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Serraria</w:t>
            </w:r>
          </w:p>
        </w:tc>
        <w:tc>
          <w:tcPr>
            <w:tcW w:w="2397" w:type="dxa"/>
          </w:tcPr>
          <w:p w14:paraId="056A1FEF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5357BA09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de desdobro de madeira</w:t>
            </w:r>
          </w:p>
        </w:tc>
        <w:tc>
          <w:tcPr>
            <w:tcW w:w="1730" w:type="dxa"/>
          </w:tcPr>
          <w:p w14:paraId="6788DD88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3273E0" w:rsidRPr="00726BB8" w14:paraId="5C4DBA55" w14:textId="77777777" w:rsidTr="008173C3">
        <w:trPr>
          <w:jc w:val="center"/>
        </w:trPr>
        <w:tc>
          <w:tcPr>
            <w:tcW w:w="2120" w:type="dxa"/>
          </w:tcPr>
          <w:p w14:paraId="234BD437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Beneficiamento</w:t>
            </w:r>
          </w:p>
        </w:tc>
        <w:tc>
          <w:tcPr>
            <w:tcW w:w="2397" w:type="dxa"/>
          </w:tcPr>
          <w:p w14:paraId="2F191740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709DC0D9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de beneficiamento de madeira</w:t>
            </w:r>
          </w:p>
        </w:tc>
        <w:tc>
          <w:tcPr>
            <w:tcW w:w="1730" w:type="dxa"/>
          </w:tcPr>
          <w:p w14:paraId="6EFC336C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3273E0" w:rsidRPr="00726BB8" w14:paraId="0ECE8933" w14:textId="77777777" w:rsidTr="008173C3">
        <w:trPr>
          <w:jc w:val="center"/>
        </w:trPr>
        <w:tc>
          <w:tcPr>
            <w:tcW w:w="2120" w:type="dxa"/>
          </w:tcPr>
          <w:p w14:paraId="2CF231B6" w14:textId="32404D81" w:rsidR="00482044" w:rsidRPr="00184D19" w:rsidRDefault="008173C3" w:rsidP="008173C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184D19">
              <w:rPr>
                <w:rFonts w:ascii="Nexa Light" w:hAnsi="Nexa Light"/>
                <w:sz w:val="22"/>
                <w:szCs w:val="22"/>
              </w:rPr>
              <w:t>Indú</w:t>
            </w:r>
            <w:r w:rsidR="00482044" w:rsidRPr="00184D19">
              <w:rPr>
                <w:rFonts w:ascii="Nexa Light" w:hAnsi="Nexa Light"/>
                <w:sz w:val="22"/>
                <w:szCs w:val="22"/>
              </w:rPr>
              <w:t>stria</w:t>
            </w:r>
            <w:r w:rsidRPr="00184D19">
              <w:rPr>
                <w:rFonts w:ascii="Nexa Light" w:hAnsi="Nexa Light"/>
                <w:sz w:val="22"/>
                <w:szCs w:val="22"/>
              </w:rPr>
              <w:t xml:space="preserve"> Madeireira</w:t>
            </w:r>
          </w:p>
        </w:tc>
        <w:tc>
          <w:tcPr>
            <w:tcW w:w="2397" w:type="dxa"/>
          </w:tcPr>
          <w:p w14:paraId="6269DCFF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1250003A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de industrialização de produtos madeireiros</w:t>
            </w:r>
          </w:p>
        </w:tc>
        <w:tc>
          <w:tcPr>
            <w:tcW w:w="1730" w:type="dxa"/>
          </w:tcPr>
          <w:p w14:paraId="22255F87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3273E0" w:rsidRPr="00726BB8" w14:paraId="79794F91" w14:textId="77777777" w:rsidTr="008173C3">
        <w:trPr>
          <w:jc w:val="center"/>
        </w:trPr>
        <w:tc>
          <w:tcPr>
            <w:tcW w:w="2120" w:type="dxa"/>
          </w:tcPr>
          <w:p w14:paraId="24722420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Laminação</w:t>
            </w:r>
          </w:p>
        </w:tc>
        <w:tc>
          <w:tcPr>
            <w:tcW w:w="2397" w:type="dxa"/>
          </w:tcPr>
          <w:p w14:paraId="49E094C0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47B75B46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de produção madeireira</w:t>
            </w:r>
          </w:p>
        </w:tc>
        <w:tc>
          <w:tcPr>
            <w:tcW w:w="1730" w:type="dxa"/>
          </w:tcPr>
          <w:p w14:paraId="603557E1" w14:textId="77777777" w:rsidR="00482044" w:rsidRPr="00726BB8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de lâminas</w:t>
            </w:r>
          </w:p>
        </w:tc>
      </w:tr>
      <w:tr w:rsidR="008173C3" w:rsidRPr="00726BB8" w14:paraId="34311EE4" w14:textId="77777777" w:rsidTr="008173C3">
        <w:trPr>
          <w:jc w:val="center"/>
        </w:trPr>
        <w:tc>
          <w:tcPr>
            <w:tcW w:w="2120" w:type="dxa"/>
          </w:tcPr>
          <w:p w14:paraId="68711C37" w14:textId="7D065713" w:rsidR="008173C3" w:rsidRPr="002552C3" w:rsidRDefault="008173C3" w:rsidP="008173C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2552C3">
              <w:rPr>
                <w:rFonts w:ascii="Nexa Light" w:hAnsi="Nexa Light"/>
                <w:sz w:val="22"/>
                <w:szCs w:val="22"/>
              </w:rPr>
              <w:t>Picador</w:t>
            </w:r>
          </w:p>
        </w:tc>
        <w:tc>
          <w:tcPr>
            <w:tcW w:w="2397" w:type="dxa"/>
          </w:tcPr>
          <w:p w14:paraId="56546756" w14:textId="15644FFA" w:rsidR="008173C3" w:rsidRPr="002552C3" w:rsidRDefault="008173C3" w:rsidP="008173C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2552C3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7F0D23A8" w14:textId="445CE41D" w:rsidR="008173C3" w:rsidRPr="002552C3" w:rsidRDefault="008173C3" w:rsidP="008173C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2552C3">
              <w:rPr>
                <w:rFonts w:ascii="Nexa Light" w:hAnsi="Nexa Light"/>
                <w:sz w:val="22"/>
                <w:szCs w:val="22"/>
              </w:rPr>
              <w:t>de industrialização de produtos madeireiros</w:t>
            </w:r>
          </w:p>
        </w:tc>
        <w:tc>
          <w:tcPr>
            <w:tcW w:w="1730" w:type="dxa"/>
          </w:tcPr>
          <w:p w14:paraId="361DE6EF" w14:textId="77777777" w:rsidR="008173C3" w:rsidRPr="00726BB8" w:rsidRDefault="008173C3" w:rsidP="008173C3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E06FAE" w:rsidRPr="00726BB8" w14:paraId="2D213BEB" w14:textId="77777777" w:rsidTr="008173C3">
        <w:trPr>
          <w:jc w:val="center"/>
        </w:trPr>
        <w:tc>
          <w:tcPr>
            <w:tcW w:w="2120" w:type="dxa"/>
          </w:tcPr>
          <w:p w14:paraId="49BC9A2A" w14:textId="193F72C9" w:rsidR="00E06FAE" w:rsidRPr="002552C3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2552C3">
              <w:rPr>
                <w:rFonts w:ascii="Nexa Light" w:hAnsi="Nexa Light"/>
                <w:sz w:val="22"/>
                <w:szCs w:val="22"/>
              </w:rPr>
              <w:t>Carvoaria</w:t>
            </w:r>
          </w:p>
        </w:tc>
        <w:tc>
          <w:tcPr>
            <w:tcW w:w="2397" w:type="dxa"/>
          </w:tcPr>
          <w:p w14:paraId="63730D0E" w14:textId="3D35DA09" w:rsidR="00E06FAE" w:rsidRPr="002552C3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2552C3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4FC8BD15" w14:textId="55FA511A" w:rsidR="00E06FAE" w:rsidRPr="002552C3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2552C3">
              <w:rPr>
                <w:rFonts w:ascii="Nexa Light" w:hAnsi="Nexa Light"/>
                <w:sz w:val="22"/>
                <w:szCs w:val="22"/>
              </w:rPr>
              <w:t>de industrialização de produtos madeireiros</w:t>
            </w:r>
          </w:p>
        </w:tc>
        <w:tc>
          <w:tcPr>
            <w:tcW w:w="1730" w:type="dxa"/>
          </w:tcPr>
          <w:p w14:paraId="630AB727" w14:textId="77777777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E06FAE" w:rsidRPr="00726BB8" w14:paraId="68DCA13E" w14:textId="77777777" w:rsidTr="008173C3">
        <w:trPr>
          <w:jc w:val="center"/>
        </w:trPr>
        <w:tc>
          <w:tcPr>
            <w:tcW w:w="2120" w:type="dxa"/>
          </w:tcPr>
          <w:p w14:paraId="3DEE5F0B" w14:textId="77777777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Serraria/</w:t>
            </w:r>
          </w:p>
          <w:p w14:paraId="7CC0FC17" w14:textId="77777777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Beneficiamento/</w:t>
            </w:r>
          </w:p>
          <w:p w14:paraId="1293E90E" w14:textId="45561C03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>
              <w:rPr>
                <w:rFonts w:ascii="Nexa Light" w:hAnsi="Nexa Light"/>
                <w:sz w:val="22"/>
                <w:szCs w:val="22"/>
              </w:rPr>
              <w:t>Indústria Madeireira</w:t>
            </w:r>
            <w:r w:rsidRPr="00726BB8">
              <w:rPr>
                <w:rFonts w:ascii="Nexa Light" w:hAnsi="Nexa Light"/>
                <w:sz w:val="22"/>
                <w:szCs w:val="22"/>
              </w:rPr>
              <w:t>/</w:t>
            </w:r>
          </w:p>
          <w:p w14:paraId="4F608ABD" w14:textId="77777777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Laminação</w:t>
            </w:r>
          </w:p>
        </w:tc>
        <w:tc>
          <w:tcPr>
            <w:tcW w:w="2397" w:type="dxa"/>
          </w:tcPr>
          <w:p w14:paraId="45B74788" w14:textId="77777777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23400234" w14:textId="77777777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de industrialização de produtos madeireiros</w:t>
            </w:r>
          </w:p>
        </w:tc>
        <w:tc>
          <w:tcPr>
            <w:tcW w:w="1730" w:type="dxa"/>
          </w:tcPr>
          <w:p w14:paraId="69A1378A" w14:textId="77777777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E06FAE" w:rsidRPr="00726BB8" w14:paraId="4B2EB12A" w14:textId="77777777" w:rsidTr="008173C3">
        <w:trPr>
          <w:jc w:val="center"/>
        </w:trPr>
        <w:tc>
          <w:tcPr>
            <w:tcW w:w="2120" w:type="dxa"/>
          </w:tcPr>
          <w:p w14:paraId="7322A7E1" w14:textId="77777777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Comércio/</w:t>
            </w:r>
          </w:p>
          <w:p w14:paraId="138F5335" w14:textId="77777777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Armazenamento</w:t>
            </w:r>
          </w:p>
        </w:tc>
        <w:tc>
          <w:tcPr>
            <w:tcW w:w="2397" w:type="dxa"/>
          </w:tcPr>
          <w:p w14:paraId="7C77E474" w14:textId="77777777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 xml:space="preserve">Sistemas de Condicionamento do </w:t>
            </w:r>
            <w:r w:rsidRPr="00726BB8">
              <w:rPr>
                <w:rFonts w:ascii="Nexa Light" w:hAnsi="Nexa Light"/>
                <w:sz w:val="22"/>
                <w:szCs w:val="22"/>
              </w:rPr>
              <w:lastRenderedPageBreak/>
              <w:t>Meio para Armazenamento, Preservação e Conservação</w:t>
            </w:r>
          </w:p>
        </w:tc>
        <w:tc>
          <w:tcPr>
            <w:tcW w:w="2808" w:type="dxa"/>
          </w:tcPr>
          <w:p w14:paraId="1E842BEE" w14:textId="77777777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lastRenderedPageBreak/>
              <w:t>de armazenamento de produtos</w:t>
            </w:r>
          </w:p>
        </w:tc>
        <w:tc>
          <w:tcPr>
            <w:tcW w:w="1730" w:type="dxa"/>
          </w:tcPr>
          <w:p w14:paraId="4F96119E" w14:textId="77777777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florestais</w:t>
            </w:r>
          </w:p>
        </w:tc>
      </w:tr>
      <w:tr w:rsidR="00E06FAE" w:rsidRPr="00726BB8" w14:paraId="4E26477F" w14:textId="77777777" w:rsidTr="008173C3">
        <w:trPr>
          <w:jc w:val="center"/>
        </w:trPr>
        <w:tc>
          <w:tcPr>
            <w:tcW w:w="2120" w:type="dxa"/>
          </w:tcPr>
          <w:p w14:paraId="0934CFDB" w14:textId="77777777" w:rsidR="00E06FAE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Consumo</w:t>
            </w:r>
            <w:r w:rsidR="001F34CC">
              <w:rPr>
                <w:rFonts w:ascii="Nexa Light" w:hAnsi="Nexa Light"/>
                <w:sz w:val="22"/>
                <w:szCs w:val="22"/>
              </w:rPr>
              <w:t>/</w:t>
            </w:r>
          </w:p>
          <w:p w14:paraId="7F326BDE" w14:textId="7D3348E0" w:rsidR="001F34CC" w:rsidRPr="00726BB8" w:rsidRDefault="001F34CC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2552C3">
              <w:rPr>
                <w:rFonts w:ascii="Nexa Light" w:hAnsi="Nexa Light"/>
                <w:sz w:val="22"/>
                <w:szCs w:val="22"/>
              </w:rPr>
              <w:t>Construtora</w:t>
            </w:r>
          </w:p>
        </w:tc>
        <w:tc>
          <w:tcPr>
            <w:tcW w:w="2397" w:type="dxa"/>
          </w:tcPr>
          <w:p w14:paraId="4C611790" w14:textId="77777777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Silvicultura</w:t>
            </w:r>
          </w:p>
        </w:tc>
        <w:tc>
          <w:tcPr>
            <w:tcW w:w="2808" w:type="dxa"/>
          </w:tcPr>
          <w:p w14:paraId="43D1C927" w14:textId="77777777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726BB8">
              <w:rPr>
                <w:rFonts w:ascii="Nexa Light" w:hAnsi="Nexa Light"/>
                <w:sz w:val="22"/>
                <w:szCs w:val="22"/>
              </w:rPr>
              <w:t>de aproveitamento florestal</w:t>
            </w:r>
          </w:p>
        </w:tc>
        <w:tc>
          <w:tcPr>
            <w:tcW w:w="1730" w:type="dxa"/>
          </w:tcPr>
          <w:p w14:paraId="621EAED7" w14:textId="77777777" w:rsidR="00E06FAE" w:rsidRPr="00726BB8" w:rsidRDefault="00E06FAE" w:rsidP="00E06FAE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</w:tbl>
    <w:p w14:paraId="4E583371" w14:textId="75CE1523" w:rsidR="00482044" w:rsidRPr="00726BB8" w:rsidRDefault="00482044" w:rsidP="00482044">
      <w:pPr>
        <w:shd w:val="clear" w:color="auto" w:fill="FFFFFF"/>
        <w:spacing w:line="288" w:lineRule="auto"/>
        <w:rPr>
          <w:rFonts w:ascii="Nexa Light" w:eastAsia="Times New Roman" w:hAnsi="Nexa Light" w:cs="Arial"/>
          <w:color w:val="222222"/>
          <w:sz w:val="22"/>
          <w:szCs w:val="22"/>
          <w:lang w:eastAsia="pt-BR"/>
        </w:rPr>
      </w:pPr>
    </w:p>
    <w:p w14:paraId="50873506" w14:textId="13FDAA27" w:rsidR="0040593E" w:rsidRPr="00726BB8" w:rsidRDefault="00482044" w:rsidP="00DF455E">
      <w:pPr>
        <w:numPr>
          <w:ilvl w:val="0"/>
          <w:numId w:val="2"/>
        </w:numPr>
        <w:shd w:val="clear" w:color="auto" w:fill="FFFFFF"/>
        <w:spacing w:line="288" w:lineRule="auto"/>
        <w:ind w:left="714" w:hanging="357"/>
        <w:jc w:val="both"/>
        <w:rPr>
          <w:rFonts w:ascii="Nexa Light" w:eastAsia="Times New Roman" w:hAnsi="Nexa Light" w:cs="Arial"/>
          <w:sz w:val="22"/>
          <w:szCs w:val="22"/>
          <w:lang w:eastAsia="pt-BR"/>
        </w:rPr>
      </w:pPr>
      <w:r w:rsidRPr="00726BB8">
        <w:rPr>
          <w:rFonts w:ascii="Nexa Light" w:eastAsia="Times New Roman" w:hAnsi="Nexa Light" w:cs="Arial"/>
          <w:sz w:val="22"/>
          <w:szCs w:val="22"/>
          <w:lang w:eastAsia="pt-BR"/>
        </w:rPr>
        <w:t>No campo “Observação Complementar</w:t>
      </w:r>
      <w:r w:rsidR="0040593E" w:rsidRPr="00726BB8">
        <w:rPr>
          <w:rFonts w:ascii="Nexa Light" w:eastAsia="Times New Roman" w:hAnsi="Nexa Light" w:cs="Arial"/>
          <w:sz w:val="22"/>
          <w:szCs w:val="22"/>
          <w:lang w:eastAsia="pt-BR"/>
        </w:rPr>
        <w:t>” deverá constar o objetivo do requerimento (Cadastro novo CC-SEMA).</w:t>
      </w:r>
    </w:p>
    <w:p w14:paraId="16A0C144" w14:textId="42FD93F2" w:rsidR="00627F04" w:rsidRPr="00726BB8" w:rsidRDefault="007E70C1" w:rsidP="00DF455E">
      <w:pPr>
        <w:numPr>
          <w:ilvl w:val="0"/>
          <w:numId w:val="2"/>
        </w:numPr>
        <w:shd w:val="clear" w:color="auto" w:fill="FFFFFF"/>
        <w:spacing w:line="288" w:lineRule="auto"/>
        <w:ind w:left="714" w:hanging="357"/>
        <w:jc w:val="both"/>
        <w:rPr>
          <w:rFonts w:ascii="Nexa Light" w:eastAsia="Times New Roman" w:hAnsi="Nexa Light" w:cs="Arial"/>
          <w:color w:val="0070C0"/>
          <w:sz w:val="22"/>
          <w:szCs w:val="22"/>
          <w:lang w:eastAsia="pt-BR"/>
        </w:rPr>
      </w:pPr>
      <w:r w:rsidRPr="00726BB8">
        <w:rPr>
          <w:rFonts w:ascii="Nexa Light" w:hAnsi="Nexa Light" w:cs="Arial"/>
          <w:sz w:val="22"/>
          <w:szCs w:val="22"/>
        </w:rPr>
        <w:t xml:space="preserve">Para profissionais que não possuem ART ou documento equivalente emitido pelo órgão de </w:t>
      </w:r>
      <w:r w:rsidRPr="00726BB8">
        <w:rPr>
          <w:rFonts w:ascii="Nexa Light" w:hAnsi="Nexa Light" w:cs="Arial"/>
          <w:color w:val="222222"/>
          <w:sz w:val="22"/>
          <w:szCs w:val="22"/>
        </w:rPr>
        <w:t>classe pertencente, apresentar contrato de prestação de serviço prevendo a responsabilidade pela execução do cadastro junto à CCRF abrangendo todo o período de vigência do cadastro, contrato este com assinatura e reconhecimento de firma das partes envolvidas.</w:t>
      </w:r>
    </w:p>
    <w:p w14:paraId="03BFC6E9" w14:textId="7CD90CE2" w:rsidR="00E06FAE" w:rsidRPr="008837F7" w:rsidRDefault="00C049E8" w:rsidP="00C049E8">
      <w:pPr>
        <w:numPr>
          <w:ilvl w:val="0"/>
          <w:numId w:val="2"/>
        </w:numPr>
        <w:shd w:val="clear" w:color="auto" w:fill="FFFFFF"/>
        <w:spacing w:line="288" w:lineRule="auto"/>
        <w:jc w:val="both"/>
        <w:rPr>
          <w:rFonts w:ascii="Nexa Light" w:eastAsia="Times New Roman" w:hAnsi="Nexa Light" w:cs="Arial"/>
          <w:sz w:val="22"/>
          <w:szCs w:val="22"/>
          <w:lang w:eastAsia="pt-BR"/>
        </w:rPr>
      </w:pPr>
      <w:r w:rsidRPr="008837F7">
        <w:rPr>
          <w:rFonts w:ascii="Nexa Light" w:hAnsi="Nexa Light"/>
          <w:sz w:val="22"/>
          <w:szCs w:val="22"/>
        </w:rPr>
        <w:t xml:space="preserve">A ART deverá obrigatoriamente </w:t>
      </w:r>
      <w:r w:rsidR="00064FD5" w:rsidRPr="008837F7">
        <w:rPr>
          <w:rFonts w:ascii="Nexa Light" w:hAnsi="Nexa Light"/>
          <w:sz w:val="22"/>
          <w:szCs w:val="22"/>
        </w:rPr>
        <w:t xml:space="preserve">deverá constar a assinatura com firma reconhecida (constando selo) ou assinatura digital do </w:t>
      </w:r>
      <w:r w:rsidR="00E06FAE" w:rsidRPr="008837F7">
        <w:rPr>
          <w:rFonts w:ascii="Nexa Light" w:eastAsia="Times New Roman" w:hAnsi="Nexa Light" w:cs="Arial"/>
          <w:sz w:val="22"/>
          <w:szCs w:val="22"/>
          <w:lang w:eastAsia="pt-BR"/>
        </w:rPr>
        <w:t>contratante e contratado.</w:t>
      </w:r>
    </w:p>
    <w:p w14:paraId="7FB84D04" w14:textId="05840567" w:rsidR="00596E73" w:rsidRPr="002552C3" w:rsidRDefault="00596E73" w:rsidP="00DF455E">
      <w:pPr>
        <w:numPr>
          <w:ilvl w:val="0"/>
          <w:numId w:val="2"/>
        </w:numPr>
        <w:shd w:val="clear" w:color="auto" w:fill="FFFFFF"/>
        <w:spacing w:line="288" w:lineRule="auto"/>
        <w:ind w:left="714" w:hanging="357"/>
        <w:jc w:val="both"/>
        <w:rPr>
          <w:rFonts w:ascii="Nexa Light" w:eastAsia="Times New Roman" w:hAnsi="Nexa Light" w:cs="Arial"/>
          <w:sz w:val="22"/>
          <w:szCs w:val="22"/>
          <w:lang w:eastAsia="pt-BR"/>
        </w:rPr>
      </w:pPr>
      <w:r>
        <w:rPr>
          <w:rFonts w:ascii="Nexa Light" w:eastAsia="Times New Roman" w:hAnsi="Nexa Light" w:cs="Arial"/>
          <w:sz w:val="22"/>
          <w:szCs w:val="22"/>
          <w:lang w:eastAsia="pt-BR"/>
        </w:rPr>
        <w:t>O profissional deve possuir formação em Engenharia Florestal para ser responsável técnico do cadastro junto ao CC-SEMA, exceto para os cadastros de comércio e armazenamento.</w:t>
      </w:r>
    </w:p>
    <w:p w14:paraId="591B74ED" w14:textId="77777777" w:rsidR="00015B40" w:rsidRPr="00726BB8" w:rsidRDefault="00015B40" w:rsidP="00015B40">
      <w:pPr>
        <w:shd w:val="clear" w:color="auto" w:fill="FFFFFF"/>
        <w:spacing w:line="288" w:lineRule="auto"/>
        <w:rPr>
          <w:rFonts w:ascii="Nexa Light" w:eastAsia="Times New Roman" w:hAnsi="Nexa Light" w:cs="Arial"/>
          <w:color w:val="222222"/>
          <w:sz w:val="22"/>
          <w:szCs w:val="22"/>
          <w:lang w:eastAsia="pt-BR"/>
        </w:rPr>
      </w:pPr>
    </w:p>
    <w:p w14:paraId="5D9E6117" w14:textId="1D3A9A76" w:rsidR="00015B40" w:rsidRPr="00AF2212" w:rsidRDefault="0032241A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</w:t>
      </w:r>
      <w:r w:rsidR="00627F04" w:rsidRPr="00AF2212">
        <w:rPr>
          <w:rFonts w:ascii="Nexa Light" w:hAnsi="Nexa Light"/>
          <w:b/>
          <w:sz w:val="22"/>
          <w:szCs w:val="22"/>
        </w:rPr>
        <w:t>PROCURAÇÃO PÚBLICA, CERTIDÃO DE VIGÊNCIA OU TRASLADO.</w:t>
      </w:r>
    </w:p>
    <w:p w14:paraId="23087184" w14:textId="77777777" w:rsidR="00015B40" w:rsidRPr="002B58EA" w:rsidRDefault="00627F04" w:rsidP="002B58EA">
      <w:pPr>
        <w:pStyle w:val="PargrafodaLista"/>
        <w:numPr>
          <w:ilvl w:val="0"/>
          <w:numId w:val="2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A procuração deve ter fé pública (registrada em cartório) e conferir com os documentos pessoais das partes.</w:t>
      </w:r>
    </w:p>
    <w:p w14:paraId="1E868981" w14:textId="4A1C835E" w:rsidR="00190CCB" w:rsidRPr="002B58EA" w:rsidRDefault="00190CCB" w:rsidP="002B58EA">
      <w:pPr>
        <w:pStyle w:val="PargrafodaLista"/>
        <w:numPr>
          <w:ilvl w:val="0"/>
          <w:numId w:val="2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sz w:val="22"/>
          <w:szCs w:val="22"/>
        </w:rPr>
      </w:pPr>
      <w:r w:rsidRPr="002B58EA">
        <w:rPr>
          <w:rFonts w:ascii="Nexa Light" w:hAnsi="Nexa Light"/>
          <w:sz w:val="22"/>
          <w:szCs w:val="22"/>
        </w:rPr>
        <w:t xml:space="preserve">As procurações deverão estar válidas </w:t>
      </w:r>
      <w:r w:rsidR="00A6262B" w:rsidRPr="002B58EA">
        <w:rPr>
          <w:rFonts w:ascii="Nexa Light" w:hAnsi="Nexa Light"/>
          <w:sz w:val="22"/>
          <w:szCs w:val="22"/>
        </w:rPr>
        <w:t>durante a prática dos</w:t>
      </w:r>
      <w:r w:rsidR="00B7360A" w:rsidRPr="002B58EA">
        <w:rPr>
          <w:rFonts w:ascii="Nexa Light" w:hAnsi="Nexa Light"/>
          <w:sz w:val="22"/>
          <w:szCs w:val="22"/>
        </w:rPr>
        <w:t xml:space="preserve"> ato</w:t>
      </w:r>
      <w:r w:rsidR="00A6262B" w:rsidRPr="002B58EA">
        <w:rPr>
          <w:rFonts w:ascii="Nexa Light" w:hAnsi="Nexa Light"/>
          <w:sz w:val="22"/>
          <w:szCs w:val="22"/>
        </w:rPr>
        <w:t>s</w:t>
      </w:r>
      <w:r w:rsidR="00B7360A" w:rsidRPr="002B58EA">
        <w:rPr>
          <w:rFonts w:ascii="Nexa Light" w:hAnsi="Nexa Light"/>
          <w:sz w:val="22"/>
          <w:szCs w:val="22"/>
        </w:rPr>
        <w:t xml:space="preserve"> </w:t>
      </w:r>
      <w:r w:rsidR="00A6262B" w:rsidRPr="002B58EA">
        <w:rPr>
          <w:rFonts w:ascii="Nexa Light" w:hAnsi="Nexa Light"/>
          <w:sz w:val="22"/>
          <w:szCs w:val="22"/>
        </w:rPr>
        <w:t>referentes ao cadastro.</w:t>
      </w:r>
    </w:p>
    <w:p w14:paraId="5385697B" w14:textId="4F46AE8B" w:rsidR="00627F04" w:rsidRPr="002B58EA" w:rsidRDefault="00627F04" w:rsidP="002B58EA">
      <w:pPr>
        <w:pStyle w:val="PargrafodaLista"/>
        <w:numPr>
          <w:ilvl w:val="0"/>
          <w:numId w:val="2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No caso de procuração substabelecida, a mesma deverá citar a procuração primária e acompanhar cópia da mesma.</w:t>
      </w:r>
      <w:r w:rsidR="004B6260" w:rsidRPr="00726BB8">
        <w:rPr>
          <w:rFonts w:ascii="Nexa Light" w:hAnsi="Nexa Light"/>
          <w:sz w:val="22"/>
          <w:szCs w:val="22"/>
        </w:rPr>
        <w:t xml:space="preserve"> </w:t>
      </w:r>
    </w:p>
    <w:p w14:paraId="402C6F3F" w14:textId="0A74E546" w:rsidR="00627F04" w:rsidRPr="00234525" w:rsidRDefault="00627F04" w:rsidP="00DF455E">
      <w:pPr>
        <w:pStyle w:val="PargrafodaLista"/>
        <w:numPr>
          <w:ilvl w:val="0"/>
          <w:numId w:val="2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Deve transferir poder</w:t>
      </w:r>
      <w:r w:rsidR="00622728" w:rsidRPr="00726BB8">
        <w:rPr>
          <w:rFonts w:ascii="Nexa Light" w:hAnsi="Nexa Light"/>
          <w:sz w:val="22"/>
          <w:szCs w:val="22"/>
        </w:rPr>
        <w:t>es para a representação junto à</w:t>
      </w:r>
      <w:r w:rsidRPr="00726BB8">
        <w:rPr>
          <w:rFonts w:ascii="Nexa Light" w:hAnsi="Nexa Light"/>
          <w:sz w:val="22"/>
          <w:szCs w:val="22"/>
        </w:rPr>
        <w:t xml:space="preserve"> </w:t>
      </w:r>
      <w:r w:rsidR="00622728" w:rsidRPr="00726BB8">
        <w:rPr>
          <w:rFonts w:ascii="Nexa Light" w:hAnsi="Nexa Light"/>
          <w:sz w:val="22"/>
          <w:szCs w:val="22"/>
        </w:rPr>
        <w:t>SEMA</w:t>
      </w:r>
      <w:r w:rsidR="004B5E85">
        <w:rPr>
          <w:rFonts w:ascii="Nexa Light" w:hAnsi="Nexa Light"/>
          <w:sz w:val="22"/>
          <w:szCs w:val="22"/>
        </w:rPr>
        <w:t xml:space="preserve"> </w:t>
      </w:r>
      <w:r w:rsidR="004B5E85" w:rsidRPr="00234525">
        <w:rPr>
          <w:rFonts w:ascii="Nexa Light" w:hAnsi="Nexa Light"/>
          <w:sz w:val="22"/>
          <w:szCs w:val="22"/>
        </w:rPr>
        <w:t>e ao CREA/MT, se for o caso</w:t>
      </w:r>
      <w:r w:rsidR="00234525">
        <w:rPr>
          <w:rFonts w:ascii="Nexa Light" w:hAnsi="Nexa Light"/>
          <w:sz w:val="22"/>
          <w:szCs w:val="22"/>
        </w:rPr>
        <w:t>.</w:t>
      </w:r>
    </w:p>
    <w:p w14:paraId="03B49C62" w14:textId="77777777" w:rsidR="00627F04" w:rsidRPr="00726BB8" w:rsidRDefault="00627F04" w:rsidP="00DF455E">
      <w:pPr>
        <w:pStyle w:val="PargrafodaLista"/>
        <w:numPr>
          <w:ilvl w:val="0"/>
          <w:numId w:val="2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Fica dispensada a apresentação de procuração para a nomeação do Representante Operacional.</w:t>
      </w:r>
    </w:p>
    <w:p w14:paraId="42DFFC92" w14:textId="77777777" w:rsidR="00627F04" w:rsidRPr="00726BB8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25E943E2" w14:textId="72F40BAF" w:rsidR="00627F04" w:rsidRPr="00AF2212" w:rsidRDefault="0032241A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</w:t>
      </w:r>
      <w:r w:rsidR="00627F04" w:rsidRPr="00AF2212">
        <w:rPr>
          <w:rFonts w:ascii="Nexa Light" w:hAnsi="Nexa Light"/>
          <w:b/>
          <w:sz w:val="22"/>
          <w:szCs w:val="22"/>
        </w:rPr>
        <w:t>DOCUMENTO COMPROBATÓRIO DO DOMÍNIO E/OU POSSE DE IMÓVEL RURAL OU URBANO, CASO NECESSÁRIO</w:t>
      </w:r>
      <w:r w:rsidR="002527B4" w:rsidRPr="00AF2212">
        <w:rPr>
          <w:rFonts w:ascii="Nexa Light" w:hAnsi="Nexa Light"/>
          <w:b/>
          <w:sz w:val="22"/>
          <w:szCs w:val="22"/>
        </w:rPr>
        <w:t xml:space="preserve"> (CONFORME PORTARIA ESTADUAL Nº 699/2015)</w:t>
      </w:r>
      <w:r w:rsidR="00627F04" w:rsidRPr="00AF2212">
        <w:rPr>
          <w:rFonts w:ascii="Nexa Light" w:hAnsi="Nexa Light"/>
          <w:b/>
          <w:sz w:val="22"/>
          <w:szCs w:val="22"/>
        </w:rPr>
        <w:t>.</w:t>
      </w:r>
    </w:p>
    <w:p w14:paraId="00DDFC96" w14:textId="7A7FF4E9" w:rsidR="00627F04" w:rsidRPr="00726BB8" w:rsidRDefault="00627F04" w:rsidP="00DF455E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Serão aceitos os seguintes documentos:</w:t>
      </w:r>
    </w:p>
    <w:p w14:paraId="5F2FC4E8" w14:textId="58D1F401" w:rsidR="00627F04" w:rsidRPr="00726BB8" w:rsidRDefault="00627F04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- </w:t>
      </w:r>
      <w:r w:rsidR="003E62D6" w:rsidRPr="00726BB8">
        <w:rPr>
          <w:rFonts w:ascii="Nexa Light" w:hAnsi="Nexa Light"/>
          <w:sz w:val="22"/>
          <w:szCs w:val="22"/>
        </w:rPr>
        <w:t>Matrícula</w:t>
      </w:r>
      <w:r w:rsidRPr="00726BB8">
        <w:rPr>
          <w:rFonts w:ascii="Nexa Light" w:hAnsi="Nexa Light"/>
          <w:sz w:val="22"/>
          <w:szCs w:val="22"/>
        </w:rPr>
        <w:t xml:space="preserve"> do imóvel no Registro Geral de Imóvel (RGI), atualizada até 90 dias com relação a data do protocolo do cadastro.</w:t>
      </w:r>
    </w:p>
    <w:p w14:paraId="46A1DDE3" w14:textId="220EBF26" w:rsidR="00627F04" w:rsidRPr="00726BB8" w:rsidRDefault="00627F04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- </w:t>
      </w:r>
      <w:r w:rsidR="003E62D6" w:rsidRPr="00726BB8">
        <w:rPr>
          <w:rFonts w:ascii="Nexa Light" w:hAnsi="Nexa Light"/>
          <w:sz w:val="22"/>
          <w:szCs w:val="22"/>
        </w:rPr>
        <w:t>Certidão</w:t>
      </w:r>
      <w:r w:rsidRPr="00726BB8">
        <w:rPr>
          <w:rFonts w:ascii="Nexa Light" w:hAnsi="Nexa Light"/>
          <w:sz w:val="22"/>
          <w:szCs w:val="22"/>
        </w:rPr>
        <w:t xml:space="preserve"> administrativa de comprovação de posse emitida pelo Instituto de Terras de Mato Grosso (INTERMAT), ou pelo Instituto Nacional de Colonização e Reforma Agrária (INCRA).</w:t>
      </w:r>
    </w:p>
    <w:p w14:paraId="4ACA1818" w14:textId="4210AA7B" w:rsidR="00627F04" w:rsidRPr="00726BB8" w:rsidRDefault="00627F04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- </w:t>
      </w:r>
      <w:r w:rsidR="003E62D6" w:rsidRPr="00726BB8">
        <w:rPr>
          <w:rFonts w:ascii="Nexa Light" w:hAnsi="Nexa Light"/>
          <w:sz w:val="22"/>
          <w:szCs w:val="22"/>
        </w:rPr>
        <w:t>Escritura</w:t>
      </w:r>
      <w:r w:rsidRPr="00726BB8">
        <w:rPr>
          <w:rFonts w:ascii="Nexa Light" w:hAnsi="Nexa Light"/>
          <w:sz w:val="22"/>
          <w:szCs w:val="22"/>
        </w:rPr>
        <w:t xml:space="preserve"> pública de comp</w:t>
      </w:r>
      <w:r w:rsidR="00E06FAE">
        <w:rPr>
          <w:rFonts w:ascii="Nexa Light" w:hAnsi="Nexa Light"/>
          <w:sz w:val="22"/>
          <w:szCs w:val="22"/>
        </w:rPr>
        <w:t>ra e venda, acompanhado da matrí</w:t>
      </w:r>
      <w:r w:rsidRPr="00726BB8">
        <w:rPr>
          <w:rFonts w:ascii="Nexa Light" w:hAnsi="Nexa Light"/>
          <w:sz w:val="22"/>
          <w:szCs w:val="22"/>
        </w:rPr>
        <w:t>cula do imóvel, atualizada até 90 dias com relação a data do protocolo do cadastro.</w:t>
      </w:r>
    </w:p>
    <w:p w14:paraId="460B2743" w14:textId="65C428B4" w:rsidR="00627F04" w:rsidRPr="00726BB8" w:rsidRDefault="00627F04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- </w:t>
      </w:r>
      <w:r w:rsidR="003E62D6" w:rsidRPr="00726BB8">
        <w:rPr>
          <w:rFonts w:ascii="Nexa Light" w:hAnsi="Nexa Light"/>
          <w:sz w:val="22"/>
          <w:szCs w:val="22"/>
        </w:rPr>
        <w:t>Compromisso</w:t>
      </w:r>
      <w:r w:rsidRPr="00726BB8">
        <w:rPr>
          <w:rFonts w:ascii="Nexa Light" w:hAnsi="Nexa Light"/>
          <w:sz w:val="22"/>
          <w:szCs w:val="22"/>
        </w:rPr>
        <w:t xml:space="preserve"> público ou particular de compra e venda de imóvel, acompanhado da matrícula do imóvel.</w:t>
      </w:r>
    </w:p>
    <w:p w14:paraId="34EE0750" w14:textId="7D10DDE8" w:rsidR="00627F04" w:rsidRPr="00726BB8" w:rsidRDefault="00627F04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- </w:t>
      </w:r>
      <w:r w:rsidR="003E62D6" w:rsidRPr="00726BB8">
        <w:rPr>
          <w:rFonts w:ascii="Nexa Light" w:hAnsi="Nexa Light"/>
          <w:sz w:val="22"/>
          <w:szCs w:val="22"/>
        </w:rPr>
        <w:t>Decisão</w:t>
      </w:r>
      <w:r w:rsidRPr="00726BB8">
        <w:rPr>
          <w:rFonts w:ascii="Nexa Light" w:hAnsi="Nexa Light"/>
          <w:sz w:val="22"/>
          <w:szCs w:val="22"/>
        </w:rPr>
        <w:t xml:space="preserve"> judicial em ação possessória favorável ao interessado.</w:t>
      </w:r>
    </w:p>
    <w:p w14:paraId="2A9B56F7" w14:textId="04F2A391" w:rsidR="00627F04" w:rsidRPr="00726BB8" w:rsidRDefault="00E06FAE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>
        <w:rPr>
          <w:rFonts w:ascii="Nexa Light" w:hAnsi="Nexa Light"/>
          <w:sz w:val="22"/>
          <w:szCs w:val="22"/>
        </w:rPr>
        <w:t xml:space="preserve">- </w:t>
      </w:r>
      <w:r w:rsidR="003E62D6" w:rsidRPr="00726BB8">
        <w:rPr>
          <w:rFonts w:ascii="Nexa Light" w:hAnsi="Nexa Light"/>
          <w:sz w:val="22"/>
          <w:szCs w:val="22"/>
        </w:rPr>
        <w:t>Declaração</w:t>
      </w:r>
      <w:r w:rsidR="00627F04" w:rsidRPr="00726BB8">
        <w:rPr>
          <w:rFonts w:ascii="Nexa Light" w:hAnsi="Nexa Light"/>
          <w:sz w:val="22"/>
          <w:szCs w:val="22"/>
        </w:rPr>
        <w:t xml:space="preserve"> de posse emitida pela prefeitura municipal, desde que comprovada a titularidade do município da área cedida.</w:t>
      </w:r>
    </w:p>
    <w:p w14:paraId="502C2E2C" w14:textId="5B7C4B4D" w:rsidR="003273E0" w:rsidRPr="00726BB8" w:rsidRDefault="00627F04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- </w:t>
      </w:r>
      <w:r w:rsidR="003E62D6" w:rsidRPr="00726BB8">
        <w:rPr>
          <w:rFonts w:ascii="Nexa Light" w:hAnsi="Nexa Light"/>
          <w:sz w:val="22"/>
          <w:szCs w:val="22"/>
        </w:rPr>
        <w:t>Contrato</w:t>
      </w:r>
      <w:r w:rsidRPr="00726BB8">
        <w:rPr>
          <w:rFonts w:ascii="Nexa Light" w:hAnsi="Nexa Light"/>
          <w:sz w:val="22"/>
          <w:szCs w:val="22"/>
        </w:rPr>
        <w:t xml:space="preserve"> de locação, arrendamento, comodato e cessão de direito possessório, em nome do </w:t>
      </w:r>
      <w:r w:rsidRPr="00726BB8">
        <w:rPr>
          <w:rFonts w:ascii="Nexa Light" w:hAnsi="Nexa Light"/>
          <w:sz w:val="22"/>
          <w:szCs w:val="22"/>
        </w:rPr>
        <w:lastRenderedPageBreak/>
        <w:t>requerente, juntamente com documento comprobatório de domínio do imóvel, contemplando no mínimo o prazo de vigência do cadastro.</w:t>
      </w:r>
    </w:p>
    <w:p w14:paraId="2B4C9236" w14:textId="633AAF70" w:rsidR="00627F04" w:rsidRPr="00726BB8" w:rsidRDefault="00627F04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- </w:t>
      </w:r>
      <w:r w:rsidR="003E62D6" w:rsidRPr="00726BB8">
        <w:rPr>
          <w:rFonts w:ascii="Nexa Light" w:hAnsi="Nexa Light"/>
          <w:sz w:val="22"/>
          <w:szCs w:val="22"/>
        </w:rPr>
        <w:t>Sentença</w:t>
      </w:r>
      <w:r w:rsidRPr="00726BB8">
        <w:rPr>
          <w:rFonts w:ascii="Nexa Light" w:hAnsi="Nexa Light"/>
          <w:sz w:val="22"/>
          <w:szCs w:val="22"/>
        </w:rPr>
        <w:t xml:space="preserve"> judicial transitada em julgado em ação de adjudicação compulsória.</w:t>
      </w:r>
    </w:p>
    <w:p w14:paraId="3F107695" w14:textId="77777777" w:rsidR="00E06FAE" w:rsidRDefault="00627F04" w:rsidP="003E62D6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- </w:t>
      </w:r>
      <w:r w:rsidR="003E62D6" w:rsidRPr="00726BB8">
        <w:rPr>
          <w:rFonts w:ascii="Nexa Light" w:hAnsi="Nexa Light"/>
          <w:sz w:val="22"/>
          <w:szCs w:val="22"/>
        </w:rPr>
        <w:t>Sentença</w:t>
      </w:r>
      <w:r w:rsidRPr="00726BB8">
        <w:rPr>
          <w:rFonts w:ascii="Nexa Light" w:hAnsi="Nexa Light"/>
          <w:sz w:val="22"/>
          <w:szCs w:val="22"/>
        </w:rPr>
        <w:t xml:space="preserve"> judicial transitada em julgado em ação de usucapião.</w:t>
      </w:r>
      <w:r w:rsidR="00E06FAE">
        <w:rPr>
          <w:rFonts w:ascii="Nexa Light" w:hAnsi="Nexa Light"/>
          <w:sz w:val="22"/>
          <w:szCs w:val="22"/>
        </w:rPr>
        <w:t xml:space="preserve"> </w:t>
      </w:r>
    </w:p>
    <w:p w14:paraId="511FA854" w14:textId="579307F9" w:rsidR="005215F3" w:rsidRPr="00726BB8" w:rsidRDefault="00E06FAE" w:rsidP="003E62D6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>
        <w:rPr>
          <w:rFonts w:ascii="Nexa Light" w:hAnsi="Nexa Light"/>
          <w:sz w:val="22"/>
          <w:szCs w:val="22"/>
        </w:rPr>
        <w:t xml:space="preserve">- </w:t>
      </w:r>
      <w:r w:rsidR="003E62D6" w:rsidRPr="00726BB8">
        <w:rPr>
          <w:rFonts w:ascii="Nexa Light" w:hAnsi="Nexa Light"/>
          <w:sz w:val="22"/>
          <w:szCs w:val="22"/>
        </w:rPr>
        <w:t>Outro</w:t>
      </w:r>
      <w:r w:rsidR="00627F04" w:rsidRPr="00726BB8">
        <w:rPr>
          <w:rFonts w:ascii="Nexa Light" w:hAnsi="Nexa Light"/>
          <w:sz w:val="22"/>
          <w:szCs w:val="22"/>
        </w:rPr>
        <w:t xml:space="preserve"> documento de comprovação de posse, apreciado pelo setor jurídico da SEMA.</w:t>
      </w:r>
      <w:r w:rsidR="00612278" w:rsidRPr="00726BB8">
        <w:rPr>
          <w:rFonts w:ascii="Nexa Light" w:hAnsi="Nexa Light"/>
          <w:color w:val="FF0000"/>
          <w:sz w:val="22"/>
          <w:szCs w:val="22"/>
        </w:rPr>
        <w:t xml:space="preserve"> </w:t>
      </w:r>
    </w:p>
    <w:p w14:paraId="7E385969" w14:textId="77777777" w:rsidR="00627F04" w:rsidRPr="00726BB8" w:rsidRDefault="00627F04" w:rsidP="00612278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53B8B141" w14:textId="326F7306" w:rsidR="00627F04" w:rsidRPr="00AF2212" w:rsidRDefault="0032241A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</w:t>
      </w:r>
      <w:r w:rsidR="00627F04" w:rsidRPr="00AF2212">
        <w:rPr>
          <w:rFonts w:ascii="Nexa Light" w:hAnsi="Nexa Light"/>
          <w:b/>
          <w:sz w:val="22"/>
          <w:szCs w:val="22"/>
        </w:rPr>
        <w:t xml:space="preserve">LICENÇA </w:t>
      </w:r>
      <w:r w:rsidR="00E06FAE" w:rsidRPr="00AF2212">
        <w:rPr>
          <w:rFonts w:ascii="Nexa Light" w:hAnsi="Nexa Light"/>
          <w:b/>
          <w:sz w:val="22"/>
          <w:szCs w:val="22"/>
        </w:rPr>
        <w:t>AMBIENTAL</w:t>
      </w:r>
      <w:r w:rsidR="00627F04" w:rsidRPr="00AF2212">
        <w:rPr>
          <w:rFonts w:ascii="Nexa Light" w:hAnsi="Nexa Light"/>
          <w:b/>
          <w:sz w:val="22"/>
          <w:szCs w:val="22"/>
        </w:rPr>
        <w:t xml:space="preserve"> EXPEDIDA PELO ÓRGÃO AMBIENTAL COMPETENTE.</w:t>
      </w:r>
    </w:p>
    <w:p w14:paraId="6F74DF94" w14:textId="519EB0BB" w:rsidR="00627F04" w:rsidRPr="00726BB8" w:rsidRDefault="00627F04" w:rsidP="00DF455E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É exigido </w:t>
      </w:r>
      <w:r w:rsidRPr="00726BB8">
        <w:rPr>
          <w:rFonts w:ascii="Nexa Light" w:hAnsi="Nexa Light"/>
          <w:color w:val="auto"/>
          <w:sz w:val="22"/>
          <w:szCs w:val="22"/>
        </w:rPr>
        <w:t>para empreendimentos tipo Serraria,</w:t>
      </w:r>
      <w:r w:rsidR="00E06FAE">
        <w:rPr>
          <w:rFonts w:ascii="Nexa Light" w:hAnsi="Nexa Light"/>
          <w:color w:val="auto"/>
          <w:sz w:val="22"/>
          <w:szCs w:val="22"/>
        </w:rPr>
        <w:t xml:space="preserve"> Laminação, Beneficiamento, Indú</w:t>
      </w:r>
      <w:r w:rsidRPr="00726BB8">
        <w:rPr>
          <w:rFonts w:ascii="Nexa Light" w:hAnsi="Nexa Light"/>
          <w:color w:val="auto"/>
          <w:sz w:val="22"/>
          <w:szCs w:val="22"/>
        </w:rPr>
        <w:t>stria</w:t>
      </w:r>
      <w:r w:rsidR="00E06FAE">
        <w:rPr>
          <w:rFonts w:ascii="Nexa Light" w:hAnsi="Nexa Light"/>
          <w:color w:val="auto"/>
          <w:sz w:val="22"/>
          <w:szCs w:val="22"/>
        </w:rPr>
        <w:t xml:space="preserve"> Madeireira</w:t>
      </w:r>
      <w:r w:rsidRPr="00726BB8">
        <w:rPr>
          <w:rFonts w:ascii="Nexa Light" w:hAnsi="Nexa Light"/>
          <w:color w:val="auto"/>
          <w:sz w:val="22"/>
          <w:szCs w:val="22"/>
        </w:rPr>
        <w:t xml:space="preserve">, </w:t>
      </w:r>
      <w:r w:rsidR="00FE5080">
        <w:rPr>
          <w:rFonts w:ascii="Nexa Light" w:hAnsi="Nexa Light"/>
          <w:color w:val="auto"/>
          <w:sz w:val="22"/>
          <w:szCs w:val="22"/>
        </w:rPr>
        <w:t xml:space="preserve">Picador Móvel, </w:t>
      </w:r>
      <w:r w:rsidR="005F069A" w:rsidRPr="00726BB8">
        <w:rPr>
          <w:rFonts w:ascii="Nexa Light" w:hAnsi="Nexa Light"/>
          <w:color w:val="auto"/>
          <w:sz w:val="22"/>
          <w:szCs w:val="22"/>
        </w:rPr>
        <w:t>Carvoaria</w:t>
      </w:r>
      <w:r w:rsidR="00FE5080">
        <w:rPr>
          <w:rFonts w:ascii="Nexa Light" w:hAnsi="Nexa Light"/>
          <w:color w:val="auto"/>
          <w:sz w:val="22"/>
          <w:szCs w:val="22"/>
        </w:rPr>
        <w:t xml:space="preserve"> e </w:t>
      </w:r>
      <w:r w:rsidR="00FE5080" w:rsidRPr="00726BB8">
        <w:rPr>
          <w:rFonts w:ascii="Nexa Light" w:hAnsi="Nexa Light"/>
          <w:color w:val="auto"/>
          <w:sz w:val="22"/>
          <w:szCs w:val="22"/>
        </w:rPr>
        <w:t>Consumo</w:t>
      </w:r>
      <w:r w:rsidR="00FE5080">
        <w:rPr>
          <w:rFonts w:ascii="Nexa Light" w:hAnsi="Nexa Light"/>
          <w:color w:val="auto"/>
          <w:sz w:val="22"/>
          <w:szCs w:val="22"/>
        </w:rPr>
        <w:t xml:space="preserve"> (quando o cadastro de consumo for para </w:t>
      </w:r>
      <w:r w:rsidR="00FE5080" w:rsidRPr="00643511">
        <w:rPr>
          <w:rFonts w:ascii="Nexa Light" w:hAnsi="Nexa Light"/>
          <w:color w:val="auto"/>
          <w:sz w:val="22"/>
          <w:szCs w:val="22"/>
        </w:rPr>
        <w:t>construtora</w:t>
      </w:r>
      <w:r w:rsidR="00FE5080">
        <w:rPr>
          <w:rFonts w:ascii="Nexa Light" w:hAnsi="Nexa Light"/>
          <w:color w:val="auto"/>
          <w:sz w:val="22"/>
          <w:szCs w:val="22"/>
        </w:rPr>
        <w:t xml:space="preserve"> é dispensado de licença ambiental)</w:t>
      </w:r>
      <w:r w:rsidRPr="00726BB8">
        <w:rPr>
          <w:rFonts w:ascii="Nexa Light" w:hAnsi="Nexa Light"/>
          <w:color w:val="auto"/>
          <w:sz w:val="22"/>
          <w:szCs w:val="22"/>
        </w:rPr>
        <w:t>.</w:t>
      </w:r>
    </w:p>
    <w:p w14:paraId="4406D1B2" w14:textId="1859CB61" w:rsidR="005477E0" w:rsidRPr="00726BB8" w:rsidRDefault="005477E0" w:rsidP="00DF455E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P</w:t>
      </w:r>
      <w:r w:rsidR="00E06FAE">
        <w:rPr>
          <w:rFonts w:ascii="Nexa Light" w:hAnsi="Nexa Light"/>
          <w:color w:val="auto"/>
          <w:sz w:val="22"/>
          <w:szCs w:val="22"/>
        </w:rPr>
        <w:t>ara empreendimentos do tipo comé</w:t>
      </w:r>
      <w:r w:rsidRPr="00726BB8">
        <w:rPr>
          <w:rFonts w:ascii="Nexa Light" w:hAnsi="Nexa Light"/>
          <w:color w:val="auto"/>
          <w:sz w:val="22"/>
          <w:szCs w:val="22"/>
        </w:rPr>
        <w:t xml:space="preserve">rcio e que possuam equipamentos de corte e que gerem resíduos apresentar licenciamento </w:t>
      </w:r>
      <w:r w:rsidR="00252A69" w:rsidRPr="00726BB8">
        <w:rPr>
          <w:rFonts w:ascii="Nexa Light" w:hAnsi="Nexa Light"/>
          <w:color w:val="auto"/>
          <w:sz w:val="22"/>
          <w:szCs w:val="22"/>
        </w:rPr>
        <w:t xml:space="preserve">dos </w:t>
      </w:r>
      <w:r w:rsidRPr="00726BB8">
        <w:rPr>
          <w:rFonts w:ascii="Nexa Light" w:hAnsi="Nexa Light"/>
          <w:color w:val="auto"/>
          <w:sz w:val="22"/>
          <w:szCs w:val="22"/>
        </w:rPr>
        <w:t>equipamentos.</w:t>
      </w:r>
    </w:p>
    <w:p w14:paraId="71B23037" w14:textId="77B659F8" w:rsidR="00627F04" w:rsidRPr="00726BB8" w:rsidRDefault="00E06FAE" w:rsidP="00DF455E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>
        <w:rPr>
          <w:rFonts w:ascii="Nexa Light" w:hAnsi="Nexa Light"/>
          <w:sz w:val="22"/>
          <w:szCs w:val="22"/>
        </w:rPr>
        <w:t>Verificar o prazo de validade (a</w:t>
      </w:r>
      <w:r w:rsidR="00627F04" w:rsidRPr="00726BB8">
        <w:rPr>
          <w:rFonts w:ascii="Nexa Light" w:hAnsi="Nexa Light"/>
          <w:sz w:val="22"/>
          <w:szCs w:val="22"/>
        </w:rPr>
        <w:t xml:space="preserve"> </w:t>
      </w:r>
      <w:r w:rsidRPr="002552C3">
        <w:rPr>
          <w:rFonts w:ascii="Nexa Light" w:hAnsi="Nexa Light"/>
          <w:color w:val="auto"/>
          <w:sz w:val="22"/>
          <w:szCs w:val="22"/>
        </w:rPr>
        <w:t>Licença Ambiental</w:t>
      </w:r>
      <w:r w:rsidR="00627F04" w:rsidRPr="002552C3">
        <w:rPr>
          <w:rFonts w:ascii="Nexa Light" w:hAnsi="Nexa Light"/>
          <w:color w:val="auto"/>
          <w:sz w:val="22"/>
          <w:szCs w:val="22"/>
        </w:rPr>
        <w:t xml:space="preserve"> </w:t>
      </w:r>
      <w:r w:rsidR="00627F04" w:rsidRPr="00726BB8">
        <w:rPr>
          <w:rFonts w:ascii="Nexa Light" w:hAnsi="Nexa Light"/>
          <w:sz w:val="22"/>
          <w:szCs w:val="22"/>
        </w:rPr>
        <w:t xml:space="preserve">deve estar válida na ocasião da análise do cadastramento, ficando resguardada a CCRF exigir o protocolo de renovação ou </w:t>
      </w:r>
      <w:r>
        <w:rPr>
          <w:rFonts w:ascii="Nexa Light" w:hAnsi="Nexa Light"/>
          <w:sz w:val="22"/>
          <w:szCs w:val="22"/>
        </w:rPr>
        <w:t>Licença</w:t>
      </w:r>
      <w:r w:rsidR="00627F04" w:rsidRPr="00726BB8">
        <w:rPr>
          <w:rFonts w:ascii="Nexa Light" w:hAnsi="Nexa Light"/>
          <w:sz w:val="22"/>
          <w:szCs w:val="22"/>
        </w:rPr>
        <w:t xml:space="preserve"> renovada, quando </w:t>
      </w:r>
      <w:r>
        <w:rPr>
          <w:rFonts w:ascii="Nexa Light" w:hAnsi="Nexa Light"/>
          <w:sz w:val="22"/>
          <w:szCs w:val="22"/>
        </w:rPr>
        <w:t>esta</w:t>
      </w:r>
      <w:r w:rsidR="00627F04" w:rsidRPr="00726BB8">
        <w:rPr>
          <w:rFonts w:ascii="Nexa Light" w:hAnsi="Nexa Light"/>
          <w:sz w:val="22"/>
          <w:szCs w:val="22"/>
        </w:rPr>
        <w:t xml:space="preserve"> vencer durante o período de vigência do cadastro).</w:t>
      </w:r>
    </w:p>
    <w:p w14:paraId="5BF0AD22" w14:textId="04282DD2" w:rsidR="00627F04" w:rsidRPr="00726BB8" w:rsidRDefault="00627F04" w:rsidP="00DF455E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Verificar se</w:t>
      </w:r>
      <w:r w:rsidR="00B77B7B" w:rsidRPr="00726BB8">
        <w:rPr>
          <w:rFonts w:ascii="Nexa Light" w:hAnsi="Nexa Light"/>
          <w:sz w:val="22"/>
          <w:szCs w:val="22"/>
        </w:rPr>
        <w:t xml:space="preserve"> os dados do </w:t>
      </w:r>
      <w:r w:rsidR="00B77B7B" w:rsidRPr="00726BB8">
        <w:rPr>
          <w:rFonts w:ascii="Nexa Light" w:hAnsi="Nexa Light"/>
          <w:color w:val="auto"/>
          <w:sz w:val="22"/>
          <w:szCs w:val="22"/>
        </w:rPr>
        <w:t>empreendimento estão</w:t>
      </w:r>
      <w:r w:rsidRPr="00726BB8">
        <w:rPr>
          <w:rFonts w:ascii="Nexa Light" w:hAnsi="Nexa Light"/>
          <w:color w:val="auto"/>
          <w:sz w:val="22"/>
          <w:szCs w:val="22"/>
        </w:rPr>
        <w:t xml:space="preserve"> em nome do requerente.</w:t>
      </w:r>
    </w:p>
    <w:p w14:paraId="3B2ED4A2" w14:textId="77777777" w:rsidR="00627F04" w:rsidRPr="00726BB8" w:rsidRDefault="00627F04" w:rsidP="00DF455E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A classificação do empreendimento deve estar de acordo com a atividade licenciada.</w:t>
      </w:r>
    </w:p>
    <w:p w14:paraId="0EA0182E" w14:textId="5302D79A" w:rsidR="00627F04" w:rsidRPr="002552C3" w:rsidRDefault="00007B9D" w:rsidP="00DF455E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>
        <w:rPr>
          <w:rFonts w:ascii="Nexa Light" w:hAnsi="Nexa Light"/>
          <w:color w:val="auto"/>
          <w:sz w:val="22"/>
          <w:szCs w:val="22"/>
        </w:rPr>
        <w:t>Quando o empreendimento estiver localizado em município habilitado/credenciado</w:t>
      </w:r>
      <w:r w:rsidRPr="00726BB8">
        <w:rPr>
          <w:rFonts w:ascii="Nexa Light" w:hAnsi="Nexa Light"/>
          <w:color w:val="auto"/>
          <w:sz w:val="22"/>
          <w:szCs w:val="22"/>
        </w:rPr>
        <w:t xml:space="preserve"> para o licenciamento de atividades, conforme lista disponível no Portal SEMA, deverá apresentar </w:t>
      </w:r>
      <w:r>
        <w:rPr>
          <w:rFonts w:ascii="Nexa Light" w:hAnsi="Nexa Light"/>
          <w:color w:val="auto"/>
          <w:sz w:val="22"/>
          <w:szCs w:val="22"/>
        </w:rPr>
        <w:t xml:space="preserve">a </w:t>
      </w:r>
      <w:r w:rsidRPr="002552C3">
        <w:rPr>
          <w:rFonts w:ascii="Nexa Light" w:hAnsi="Nexa Light"/>
          <w:color w:val="auto"/>
          <w:sz w:val="22"/>
          <w:szCs w:val="22"/>
        </w:rPr>
        <w:t>licença ambiental emitida pela Prefeitura ou Consórcio Municipal</w:t>
      </w:r>
      <w:r>
        <w:rPr>
          <w:rFonts w:ascii="Nexa Light" w:hAnsi="Nexa Light"/>
          <w:color w:val="auto"/>
          <w:sz w:val="22"/>
          <w:szCs w:val="22"/>
        </w:rPr>
        <w:t>, conforme parâmetros estabelecidos na legislação vigente.</w:t>
      </w:r>
      <w:r w:rsidR="004B5E85">
        <w:rPr>
          <w:rFonts w:ascii="Nexa Light" w:hAnsi="Nexa Light"/>
          <w:color w:val="auto"/>
          <w:sz w:val="22"/>
          <w:szCs w:val="22"/>
        </w:rPr>
        <w:t xml:space="preserve"> </w:t>
      </w:r>
    </w:p>
    <w:p w14:paraId="2ECC6192" w14:textId="41A0322A" w:rsidR="00627F04" w:rsidRPr="00726BB8" w:rsidRDefault="00627F04" w:rsidP="00DF455E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Será aceito a comprovação do protocolo de pedido de renovação da mesma requerida com antecedência mínima de 120 (cento e vinte) dias, contados da data de expiração de seu prazo de validade</w:t>
      </w:r>
      <w:r w:rsidR="0025675A" w:rsidRPr="00726BB8">
        <w:rPr>
          <w:rFonts w:ascii="Nexa Light" w:hAnsi="Nexa Light"/>
          <w:color w:val="auto"/>
          <w:sz w:val="22"/>
          <w:szCs w:val="22"/>
        </w:rPr>
        <w:t xml:space="preserve"> (Lei Complementar n°140/2011)</w:t>
      </w:r>
      <w:r w:rsidRPr="00726BB8">
        <w:rPr>
          <w:rFonts w:ascii="Nexa Light" w:hAnsi="Nexa Light"/>
          <w:color w:val="auto"/>
          <w:sz w:val="22"/>
          <w:szCs w:val="22"/>
        </w:rPr>
        <w:t>.</w:t>
      </w:r>
    </w:p>
    <w:p w14:paraId="39B14428" w14:textId="02F6C9AE" w:rsidR="00756C1A" w:rsidRDefault="00756C1A" w:rsidP="00DF455E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 xml:space="preserve">Caso na Licença apresentada </w:t>
      </w:r>
      <w:r w:rsidR="003E62D6" w:rsidRPr="00726BB8">
        <w:rPr>
          <w:rFonts w:ascii="Nexa Light" w:hAnsi="Nexa Light"/>
          <w:color w:val="auto"/>
          <w:sz w:val="22"/>
          <w:szCs w:val="22"/>
        </w:rPr>
        <w:t>(</w:t>
      </w:r>
      <w:r w:rsidR="00E75701">
        <w:rPr>
          <w:rFonts w:ascii="Nexa Light" w:hAnsi="Nexa Light"/>
          <w:color w:val="auto"/>
          <w:sz w:val="22"/>
          <w:szCs w:val="22"/>
        </w:rPr>
        <w:t>LAC, LAS ou</w:t>
      </w:r>
      <w:r w:rsidR="0057323B" w:rsidRPr="00726BB8">
        <w:rPr>
          <w:rFonts w:ascii="Nexa Light" w:hAnsi="Nexa Light"/>
          <w:color w:val="auto"/>
          <w:sz w:val="22"/>
          <w:szCs w:val="22"/>
        </w:rPr>
        <w:t xml:space="preserve"> LO) </w:t>
      </w:r>
      <w:r w:rsidR="002B23D6" w:rsidRPr="00726BB8">
        <w:rPr>
          <w:rFonts w:ascii="Nexa Light" w:hAnsi="Nexa Light"/>
          <w:color w:val="auto"/>
          <w:sz w:val="22"/>
          <w:szCs w:val="22"/>
        </w:rPr>
        <w:t>não constar o VPA (</w:t>
      </w:r>
      <w:r w:rsidRPr="00726BB8">
        <w:rPr>
          <w:rFonts w:ascii="Nexa Light" w:hAnsi="Nexa Light"/>
          <w:color w:val="auto"/>
          <w:sz w:val="22"/>
          <w:szCs w:val="22"/>
        </w:rPr>
        <w:t>Volume de Produção Anual), deverá apresentar também o Parecer Técnico da licença em questão.</w:t>
      </w:r>
    </w:p>
    <w:p w14:paraId="6F14D2C2" w14:textId="57C90279" w:rsidR="00646372" w:rsidRPr="00E2513C" w:rsidRDefault="00646372" w:rsidP="00DF455E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E2513C">
        <w:rPr>
          <w:rFonts w:ascii="Nexa Light" w:hAnsi="Nexa Light"/>
          <w:color w:val="auto"/>
          <w:sz w:val="22"/>
          <w:szCs w:val="22"/>
        </w:rPr>
        <w:t>Caso a licença apresentada n</w:t>
      </w:r>
      <w:r w:rsidR="00DA2D44" w:rsidRPr="00E2513C">
        <w:rPr>
          <w:rFonts w:ascii="Nexa Light" w:hAnsi="Nexa Light"/>
          <w:color w:val="auto"/>
          <w:sz w:val="22"/>
          <w:szCs w:val="22"/>
        </w:rPr>
        <w:t>ão tenha sido emitida pela SEMA</w:t>
      </w:r>
      <w:r w:rsidR="00CE3F66" w:rsidRPr="00E2513C">
        <w:rPr>
          <w:rFonts w:ascii="Nexa Light" w:hAnsi="Nexa Light"/>
          <w:color w:val="auto"/>
          <w:sz w:val="22"/>
          <w:szCs w:val="22"/>
        </w:rPr>
        <w:t xml:space="preserve"> </w:t>
      </w:r>
      <w:r w:rsidR="002552C3" w:rsidRPr="00E2513C">
        <w:rPr>
          <w:rFonts w:ascii="Nexa Light" w:hAnsi="Nexa Light"/>
          <w:color w:val="auto"/>
          <w:sz w:val="22"/>
          <w:szCs w:val="22"/>
        </w:rPr>
        <w:t>ou se tratar da LAC</w:t>
      </w:r>
      <w:r w:rsidRPr="00E2513C">
        <w:rPr>
          <w:rFonts w:ascii="Nexa Light" w:hAnsi="Nexa Light"/>
          <w:color w:val="auto"/>
          <w:sz w:val="22"/>
          <w:szCs w:val="22"/>
        </w:rPr>
        <w:t>, deverá apresentar também o documento comprobatóri</w:t>
      </w:r>
      <w:r w:rsidR="00E75701" w:rsidRPr="00E2513C">
        <w:rPr>
          <w:rFonts w:ascii="Nexa Light" w:hAnsi="Nexa Light"/>
          <w:color w:val="auto"/>
          <w:sz w:val="22"/>
          <w:szCs w:val="22"/>
        </w:rPr>
        <w:t>o do domínio e/ou po</w:t>
      </w:r>
      <w:r w:rsidR="00406F9B" w:rsidRPr="00E2513C">
        <w:rPr>
          <w:rFonts w:ascii="Nexa Light" w:hAnsi="Nexa Light"/>
          <w:color w:val="auto"/>
          <w:sz w:val="22"/>
          <w:szCs w:val="22"/>
        </w:rPr>
        <w:t>sse da área, conforme item 2.15.</w:t>
      </w:r>
    </w:p>
    <w:p w14:paraId="27985993" w14:textId="77777777" w:rsidR="00654B5D" w:rsidRDefault="002552C3" w:rsidP="00DF455E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>
        <w:rPr>
          <w:rFonts w:ascii="Nexa Light" w:hAnsi="Nexa Light"/>
          <w:color w:val="auto"/>
          <w:sz w:val="22"/>
          <w:szCs w:val="22"/>
        </w:rPr>
        <w:t xml:space="preserve">O Volume de Produção Anual (VPA) </w:t>
      </w:r>
      <w:r w:rsidRPr="002552C3">
        <w:rPr>
          <w:rFonts w:ascii="Nexa Light" w:hAnsi="Nexa Light"/>
          <w:b/>
          <w:color w:val="auto"/>
          <w:sz w:val="22"/>
          <w:szCs w:val="22"/>
          <w:u w:val="single"/>
        </w:rPr>
        <w:t>obrigatoriamente</w:t>
      </w:r>
      <w:r>
        <w:rPr>
          <w:rFonts w:ascii="Nexa Light" w:hAnsi="Nexa Light"/>
          <w:color w:val="auto"/>
          <w:sz w:val="22"/>
          <w:szCs w:val="22"/>
        </w:rPr>
        <w:t xml:space="preserve"> deverá ser declarado no SISFLORA 2.0 de acordo com </w:t>
      </w:r>
      <w:r w:rsidR="00654B5D">
        <w:rPr>
          <w:rFonts w:ascii="Nexa Light" w:hAnsi="Nexa Light"/>
          <w:color w:val="auto"/>
          <w:sz w:val="22"/>
          <w:szCs w:val="22"/>
        </w:rPr>
        <w:t>o descrito</w:t>
      </w:r>
      <w:r>
        <w:rPr>
          <w:rFonts w:ascii="Nexa Light" w:hAnsi="Nexa Light"/>
          <w:color w:val="auto"/>
          <w:sz w:val="22"/>
          <w:szCs w:val="22"/>
        </w:rPr>
        <w:t xml:space="preserve"> na Licença ou em parecer técnico. </w:t>
      </w:r>
    </w:p>
    <w:p w14:paraId="2F5ABE3D" w14:textId="77777777" w:rsidR="008B62F5" w:rsidRPr="00E2513C" w:rsidRDefault="002552C3" w:rsidP="00DF455E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E2513C">
        <w:rPr>
          <w:rFonts w:ascii="Nexa Light" w:hAnsi="Nexa Light"/>
          <w:color w:val="auto"/>
          <w:sz w:val="22"/>
          <w:szCs w:val="22"/>
        </w:rPr>
        <w:t>Tal informação deve refletir a realidade do empr</w:t>
      </w:r>
      <w:r w:rsidR="00654B5D" w:rsidRPr="00E2513C">
        <w:rPr>
          <w:rFonts w:ascii="Nexa Light" w:hAnsi="Nexa Light"/>
          <w:color w:val="auto"/>
          <w:sz w:val="22"/>
          <w:szCs w:val="22"/>
        </w:rPr>
        <w:t xml:space="preserve">eendimento tendo em vista que impactará no volume máximo de </w:t>
      </w:r>
      <w:r w:rsidR="00E67B0F" w:rsidRPr="00E2513C">
        <w:rPr>
          <w:rFonts w:ascii="Nexa Light" w:hAnsi="Nexa Light"/>
          <w:color w:val="auto"/>
          <w:sz w:val="22"/>
          <w:szCs w:val="22"/>
        </w:rPr>
        <w:t xml:space="preserve">produtos transformados </w:t>
      </w:r>
      <w:r w:rsidR="00654B5D" w:rsidRPr="00E2513C">
        <w:rPr>
          <w:rFonts w:ascii="Nexa Light" w:hAnsi="Nexa Light"/>
          <w:color w:val="auto"/>
          <w:sz w:val="22"/>
          <w:szCs w:val="22"/>
        </w:rPr>
        <w:t>anualmente, acarretando no bloqueio das transformações até a emissão de uma nova licença ambiental.</w:t>
      </w:r>
    </w:p>
    <w:p w14:paraId="74CE9DBD" w14:textId="716AF557" w:rsidR="00F25444" w:rsidRPr="00E2513C" w:rsidRDefault="00F25444" w:rsidP="00DF455E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E2513C">
        <w:rPr>
          <w:rFonts w:ascii="Nexa Light" w:hAnsi="Nexa Light"/>
          <w:color w:val="auto"/>
          <w:sz w:val="22"/>
          <w:szCs w:val="22"/>
        </w:rPr>
        <w:t>O empreendimento que possuir picador deverá apresentar Licença Ambiental específica</w:t>
      </w:r>
      <w:r w:rsidR="004A785F" w:rsidRPr="00E2513C">
        <w:rPr>
          <w:rFonts w:ascii="Nexa Light" w:hAnsi="Nexa Light"/>
          <w:color w:val="auto"/>
          <w:sz w:val="22"/>
          <w:szCs w:val="22"/>
        </w:rPr>
        <w:t>.</w:t>
      </w:r>
    </w:p>
    <w:p w14:paraId="1BFC7142" w14:textId="54BF391C" w:rsidR="00627C6A" w:rsidRPr="00E2513C" w:rsidRDefault="00F25444" w:rsidP="00F25444">
      <w:pPr>
        <w:pStyle w:val="PargrafodaLista"/>
        <w:numPr>
          <w:ilvl w:val="0"/>
          <w:numId w:val="1"/>
        </w:numPr>
        <w:spacing w:line="288" w:lineRule="auto"/>
        <w:ind w:hanging="294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E2513C">
        <w:rPr>
          <w:rFonts w:ascii="Nexa Light" w:hAnsi="Nexa Light"/>
          <w:color w:val="auto"/>
          <w:sz w:val="22"/>
          <w:szCs w:val="22"/>
        </w:rPr>
        <w:t>O picador móvel deve apresentar licenciamento ambiental de cada l</w:t>
      </w:r>
      <w:r w:rsidR="00627C6A" w:rsidRPr="00E2513C">
        <w:rPr>
          <w:rFonts w:ascii="Nexa Light" w:hAnsi="Nexa Light"/>
          <w:color w:val="auto"/>
          <w:sz w:val="22"/>
          <w:szCs w:val="22"/>
        </w:rPr>
        <w:t>ocal onde realizará a atividade.</w:t>
      </w:r>
    </w:p>
    <w:p w14:paraId="46FEDC6F" w14:textId="0C8F56F5" w:rsidR="00601370" w:rsidRPr="00E2513C" w:rsidRDefault="00601370" w:rsidP="00F25444">
      <w:pPr>
        <w:pStyle w:val="PargrafodaLista"/>
        <w:numPr>
          <w:ilvl w:val="0"/>
          <w:numId w:val="1"/>
        </w:numPr>
        <w:spacing w:line="288" w:lineRule="auto"/>
        <w:ind w:hanging="294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E2513C">
        <w:rPr>
          <w:rFonts w:ascii="Nexa Light" w:hAnsi="Nexa Light"/>
          <w:sz w:val="22"/>
          <w:szCs w:val="22"/>
        </w:rPr>
        <w:t xml:space="preserve">Quando o endereço da licença ambiental do picador for diferente do endereço do </w:t>
      </w:r>
      <w:r w:rsidR="007558F2" w:rsidRPr="00E2513C">
        <w:rPr>
          <w:rFonts w:ascii="Nexa Light" w:hAnsi="Nexa Light"/>
          <w:sz w:val="22"/>
          <w:szCs w:val="22"/>
        </w:rPr>
        <w:t>empreendimento</w:t>
      </w:r>
      <w:r w:rsidRPr="00E2513C">
        <w:rPr>
          <w:rFonts w:ascii="Nexa Light" w:hAnsi="Nexa Light"/>
          <w:sz w:val="22"/>
          <w:szCs w:val="22"/>
        </w:rPr>
        <w:t xml:space="preserve"> informado no requerimento de cadastro </w:t>
      </w:r>
      <w:r w:rsidR="007558F2" w:rsidRPr="00E2513C">
        <w:rPr>
          <w:rFonts w:ascii="Nexa Light" w:hAnsi="Nexa Light"/>
          <w:sz w:val="22"/>
          <w:szCs w:val="22"/>
        </w:rPr>
        <w:t xml:space="preserve">novo CC-SEMA, </w:t>
      </w:r>
      <w:r w:rsidRPr="00E2513C">
        <w:rPr>
          <w:rFonts w:ascii="Nexa Light" w:hAnsi="Nexa Light"/>
          <w:sz w:val="22"/>
          <w:szCs w:val="22"/>
        </w:rPr>
        <w:t xml:space="preserve">deverá apresentar cópia da autorização do material (lenha e/ou resíduo florestal) que será transformado em cavaco e contrato de prestação de serviços firmado entre o detentor da autorização e o detentor do cadastro do picador. O contrato deve conter firma reconhecida ou assinatura digital de ambas </w:t>
      </w:r>
      <w:r w:rsidRPr="00E2513C">
        <w:rPr>
          <w:rFonts w:ascii="Nexa Light" w:hAnsi="Nexa Light"/>
          <w:sz w:val="22"/>
          <w:szCs w:val="22"/>
        </w:rPr>
        <w:lastRenderedPageBreak/>
        <w:t>as partes.</w:t>
      </w:r>
    </w:p>
    <w:p w14:paraId="35865B6A" w14:textId="2DFE40E8" w:rsidR="00F25444" w:rsidRPr="00627C6A" w:rsidRDefault="00627C6A" w:rsidP="00F25444">
      <w:pPr>
        <w:pStyle w:val="PargrafodaLista"/>
        <w:numPr>
          <w:ilvl w:val="0"/>
          <w:numId w:val="1"/>
        </w:numPr>
        <w:spacing w:line="288" w:lineRule="auto"/>
        <w:ind w:hanging="294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>
        <w:rPr>
          <w:rFonts w:ascii="Nexa Light" w:hAnsi="Nexa Light"/>
          <w:color w:val="auto"/>
          <w:sz w:val="22"/>
          <w:szCs w:val="22"/>
        </w:rPr>
        <w:t xml:space="preserve">Durante a vigência do cadastro e conforme ocorrer o deslocamento do picador móvel </w:t>
      </w:r>
      <w:r w:rsidR="004B5E85" w:rsidRPr="00627C6A">
        <w:rPr>
          <w:rFonts w:ascii="Nexa Light" w:hAnsi="Nexa Light"/>
          <w:color w:val="auto"/>
          <w:sz w:val="22"/>
          <w:szCs w:val="22"/>
        </w:rPr>
        <w:t>deverá incluir a licença ambiental da nova área através do requerimento de atualização cadastral</w:t>
      </w:r>
      <w:r>
        <w:rPr>
          <w:rFonts w:ascii="Nexa Light" w:hAnsi="Nexa Light"/>
          <w:color w:val="auto"/>
          <w:sz w:val="22"/>
          <w:szCs w:val="22"/>
        </w:rPr>
        <w:t xml:space="preserve"> SIGADOC e SISFLORA.</w:t>
      </w:r>
    </w:p>
    <w:p w14:paraId="4E947E47" w14:textId="77777777" w:rsidR="006D0102" w:rsidRDefault="006D0102" w:rsidP="00BE39B6">
      <w:pPr>
        <w:spacing w:line="288" w:lineRule="auto"/>
        <w:ind w:left="720" w:hanging="720"/>
        <w:jc w:val="both"/>
        <w:rPr>
          <w:rFonts w:ascii="Nexa Light" w:hAnsi="Nexa Light"/>
          <w:b/>
          <w:sz w:val="22"/>
          <w:szCs w:val="22"/>
        </w:rPr>
      </w:pPr>
    </w:p>
    <w:p w14:paraId="1F12E933" w14:textId="706AFAE1" w:rsidR="00627F04" w:rsidRPr="008837F7" w:rsidRDefault="009D0537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  <w:sz w:val="22"/>
          <w:szCs w:val="22"/>
        </w:rPr>
        <w:t xml:space="preserve"> </w:t>
      </w:r>
      <w:r w:rsidR="00627F04" w:rsidRPr="00AF2212">
        <w:rPr>
          <w:rFonts w:ascii="Nexa Light" w:hAnsi="Nexa Light"/>
          <w:b/>
          <w:sz w:val="22"/>
          <w:szCs w:val="22"/>
        </w:rPr>
        <w:t xml:space="preserve">LICENÇA </w:t>
      </w:r>
      <w:r w:rsidR="0025675A" w:rsidRPr="00AF2212">
        <w:rPr>
          <w:rFonts w:ascii="Nexa Light" w:hAnsi="Nexa Light"/>
          <w:b/>
          <w:sz w:val="22"/>
          <w:szCs w:val="22"/>
        </w:rPr>
        <w:t>FLORESTAL</w:t>
      </w:r>
      <w:r w:rsidR="00627F04" w:rsidRPr="00AF2212">
        <w:rPr>
          <w:rFonts w:ascii="Nexa Light" w:hAnsi="Nexa Light"/>
          <w:b/>
          <w:sz w:val="22"/>
          <w:szCs w:val="22"/>
        </w:rPr>
        <w:t xml:space="preserve">/CADASTRO AMBIENTAL </w:t>
      </w:r>
      <w:r w:rsidR="00BE39B6" w:rsidRPr="00AF2212">
        <w:rPr>
          <w:rFonts w:ascii="Nexa Light" w:hAnsi="Nexa Light"/>
          <w:b/>
          <w:sz w:val="22"/>
          <w:szCs w:val="22"/>
        </w:rPr>
        <w:t>RURAL</w:t>
      </w:r>
      <w:r w:rsidR="00E27BFD" w:rsidRPr="00AF2212">
        <w:rPr>
          <w:rFonts w:ascii="Nexa Light" w:hAnsi="Nexa Light"/>
          <w:b/>
          <w:sz w:val="22"/>
          <w:szCs w:val="22"/>
        </w:rPr>
        <w:t xml:space="preserve"> </w:t>
      </w:r>
      <w:r w:rsidR="00BE39B6" w:rsidRPr="00AF2212">
        <w:rPr>
          <w:rFonts w:ascii="Nexa Light" w:hAnsi="Nexa Light"/>
          <w:b/>
          <w:sz w:val="22"/>
          <w:szCs w:val="22"/>
        </w:rPr>
        <w:t>(CAR)</w:t>
      </w:r>
      <w:r w:rsidR="00654B5D" w:rsidRPr="00AF2212">
        <w:rPr>
          <w:rFonts w:ascii="Nexa Light" w:hAnsi="Nexa Light"/>
          <w:b/>
          <w:sz w:val="22"/>
          <w:szCs w:val="22"/>
        </w:rPr>
        <w:t xml:space="preserve">/AUTORIZAÇÃO </w:t>
      </w:r>
      <w:r w:rsidR="00654B5D" w:rsidRPr="008837F7">
        <w:rPr>
          <w:rFonts w:ascii="Nexa Light" w:hAnsi="Nexa Light"/>
          <w:b/>
          <w:sz w:val="22"/>
          <w:szCs w:val="22"/>
        </w:rPr>
        <w:t>DE CRÉDITO DE REPOSIÇÃO FLORESTAL</w:t>
      </w:r>
      <w:r w:rsidR="00627F04" w:rsidRPr="008837F7">
        <w:rPr>
          <w:rFonts w:ascii="Nexa Light" w:hAnsi="Nexa Light"/>
          <w:b/>
          <w:sz w:val="22"/>
          <w:szCs w:val="22"/>
        </w:rPr>
        <w:t>.</w:t>
      </w:r>
    </w:p>
    <w:p w14:paraId="25F8366C" w14:textId="08ADB536" w:rsidR="00064FD5" w:rsidRPr="008837F7" w:rsidRDefault="00064FD5" w:rsidP="00064FD5">
      <w:pPr>
        <w:pStyle w:val="PargrafodaLista"/>
        <w:numPr>
          <w:ilvl w:val="0"/>
          <w:numId w:val="3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sz w:val="22"/>
          <w:szCs w:val="22"/>
        </w:rPr>
      </w:pPr>
      <w:r w:rsidRPr="008837F7">
        <w:rPr>
          <w:rFonts w:ascii="Nexa Light" w:hAnsi="Nexa Light"/>
          <w:sz w:val="22"/>
          <w:szCs w:val="22"/>
        </w:rPr>
        <w:t xml:space="preserve">O CAR </w:t>
      </w:r>
      <w:r w:rsidR="00C049E8" w:rsidRPr="008837F7">
        <w:rPr>
          <w:rFonts w:ascii="Nexa Light" w:hAnsi="Nexa Light"/>
          <w:sz w:val="22"/>
          <w:szCs w:val="22"/>
        </w:rPr>
        <w:t>ou a Licença Florestal acompanhada das autorizações são</w:t>
      </w:r>
      <w:r w:rsidRPr="008837F7">
        <w:rPr>
          <w:rFonts w:ascii="Nexa Light" w:hAnsi="Nexa Light"/>
          <w:sz w:val="22"/>
          <w:szCs w:val="22"/>
        </w:rPr>
        <w:t xml:space="preserve"> exigido</w:t>
      </w:r>
      <w:r w:rsidR="00C049E8" w:rsidRPr="008837F7">
        <w:rPr>
          <w:rFonts w:ascii="Nexa Light" w:hAnsi="Nexa Light"/>
          <w:sz w:val="22"/>
          <w:szCs w:val="22"/>
        </w:rPr>
        <w:t>s</w:t>
      </w:r>
      <w:r w:rsidRPr="008837F7">
        <w:rPr>
          <w:rFonts w:ascii="Nexa Light" w:hAnsi="Nexa Light"/>
          <w:sz w:val="22"/>
          <w:szCs w:val="22"/>
        </w:rPr>
        <w:t xml:space="preserve"> somente para empreendimentos tipo Extração, Coleta e Produção. </w:t>
      </w:r>
    </w:p>
    <w:p w14:paraId="3ABF3B25" w14:textId="432000E1" w:rsidR="00D75288" w:rsidRPr="008837F7" w:rsidRDefault="00D75288" w:rsidP="00DF455E">
      <w:pPr>
        <w:numPr>
          <w:ilvl w:val="0"/>
          <w:numId w:val="3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8837F7">
        <w:rPr>
          <w:rFonts w:ascii="Nexa Light" w:eastAsia="Nexa Light" w:hAnsi="Nexa Light" w:cs="Nexa Light"/>
          <w:sz w:val="22"/>
          <w:szCs w:val="22"/>
        </w:rPr>
        <w:t>Não é necessária a apresentação de contrato entre o Proprietário do Imóvel e o Detentor do PMFS</w:t>
      </w:r>
      <w:r w:rsidR="00055F00" w:rsidRPr="008837F7">
        <w:rPr>
          <w:rFonts w:ascii="Nexa Light" w:eastAsia="Nexa Light" w:hAnsi="Nexa Light" w:cs="Nexa Light"/>
          <w:sz w:val="22"/>
          <w:szCs w:val="22"/>
        </w:rPr>
        <w:t>/LC</w:t>
      </w:r>
      <w:r w:rsidRPr="008837F7">
        <w:rPr>
          <w:rFonts w:ascii="Nexa Light" w:eastAsia="Nexa Light" w:hAnsi="Nexa Light" w:cs="Nexa Light"/>
          <w:sz w:val="22"/>
          <w:szCs w:val="22"/>
        </w:rPr>
        <w:t xml:space="preserve"> quando for apresentada a Licença </w:t>
      </w:r>
      <w:r w:rsidR="0025675A" w:rsidRPr="008837F7">
        <w:rPr>
          <w:rFonts w:ascii="Nexa Light" w:eastAsia="Nexa Light" w:hAnsi="Nexa Light" w:cs="Nexa Light"/>
          <w:sz w:val="22"/>
          <w:szCs w:val="22"/>
        </w:rPr>
        <w:t>Florestal</w:t>
      </w:r>
      <w:r w:rsidR="00415A7B" w:rsidRPr="008837F7">
        <w:rPr>
          <w:rFonts w:ascii="Nexa Light" w:eastAsia="Nexa Light" w:hAnsi="Nexa Light" w:cs="Nexa Light"/>
          <w:sz w:val="22"/>
          <w:szCs w:val="22"/>
        </w:rPr>
        <w:t xml:space="preserve"> e Autorizações emitidas pela SEMA, </w:t>
      </w:r>
      <w:r w:rsidRPr="008837F7">
        <w:rPr>
          <w:rFonts w:ascii="Nexa Light" w:eastAsia="Nexa Light" w:hAnsi="Nexa Light" w:cs="Nexa Light"/>
          <w:sz w:val="22"/>
          <w:szCs w:val="22"/>
        </w:rPr>
        <w:t>visto que o mesmo é apresentado na ocasião da análise do</w:t>
      </w:r>
      <w:r w:rsidR="00415A7B" w:rsidRPr="008837F7">
        <w:rPr>
          <w:rFonts w:ascii="Nexa Light" w:eastAsia="Nexa Light" w:hAnsi="Nexa Light" w:cs="Nexa Light"/>
          <w:sz w:val="22"/>
          <w:szCs w:val="22"/>
        </w:rPr>
        <w:t>s</w:t>
      </w:r>
      <w:r w:rsidRPr="008837F7">
        <w:rPr>
          <w:rFonts w:ascii="Nexa Light" w:eastAsia="Nexa Light" w:hAnsi="Nexa Light" w:cs="Nexa Light"/>
          <w:sz w:val="22"/>
          <w:szCs w:val="22"/>
        </w:rPr>
        <w:t xml:space="preserve"> </w:t>
      </w:r>
      <w:r w:rsidR="00415A7B" w:rsidRPr="008837F7">
        <w:rPr>
          <w:rFonts w:ascii="Nexa Light" w:eastAsia="Nexa Light" w:hAnsi="Nexa Light" w:cs="Nexa Light"/>
          <w:sz w:val="22"/>
          <w:szCs w:val="22"/>
        </w:rPr>
        <w:t>processos</w:t>
      </w:r>
      <w:r w:rsidRPr="008837F7">
        <w:rPr>
          <w:rFonts w:ascii="Nexa Light" w:eastAsia="Nexa Light" w:hAnsi="Nexa Light" w:cs="Nexa Light"/>
          <w:sz w:val="22"/>
          <w:szCs w:val="22"/>
        </w:rPr>
        <w:t xml:space="preserve"> </w:t>
      </w:r>
      <w:r w:rsidR="005E4E14" w:rsidRPr="008837F7">
        <w:rPr>
          <w:rFonts w:ascii="Nexa Light" w:eastAsia="Nexa Light" w:hAnsi="Nexa Light" w:cs="Nexa Light"/>
          <w:sz w:val="22"/>
          <w:szCs w:val="22"/>
        </w:rPr>
        <w:t>pelos setores responsáveis</w:t>
      </w:r>
      <w:r w:rsidRPr="008837F7">
        <w:rPr>
          <w:rFonts w:ascii="Nexa Light" w:eastAsia="Nexa Light" w:hAnsi="Nexa Light" w:cs="Nexa Light"/>
          <w:sz w:val="22"/>
          <w:szCs w:val="22"/>
        </w:rPr>
        <w:t>.</w:t>
      </w:r>
      <w:r w:rsidRPr="008837F7">
        <w:rPr>
          <w:rFonts w:ascii="Nexa Light" w:eastAsia="Nexa Light" w:hAnsi="Nexa Light" w:cs="Nexa Light"/>
          <w:color w:val="00B050"/>
          <w:sz w:val="22"/>
          <w:szCs w:val="22"/>
        </w:rPr>
        <w:t xml:space="preserve"> </w:t>
      </w:r>
    </w:p>
    <w:p w14:paraId="3B444D54" w14:textId="596480AF" w:rsidR="00A45FD0" w:rsidRPr="008837F7" w:rsidRDefault="00A45FD0" w:rsidP="00DF455E">
      <w:pPr>
        <w:numPr>
          <w:ilvl w:val="0"/>
          <w:numId w:val="3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8837F7">
        <w:rPr>
          <w:rFonts w:ascii="Nexa Light" w:eastAsia="Nexa Light" w:hAnsi="Nexa Light" w:cs="Nexa Light"/>
          <w:sz w:val="22"/>
          <w:szCs w:val="22"/>
        </w:rPr>
        <w:t xml:space="preserve">No caso da apresentação do SIMCAR, deverá apresentar o título da propriedade, conforme o item </w:t>
      </w:r>
      <w:r w:rsidR="00415A7B" w:rsidRPr="008837F7">
        <w:rPr>
          <w:rFonts w:ascii="Nexa Light" w:eastAsia="Nexa Light" w:hAnsi="Nexa Light" w:cs="Nexa Light"/>
          <w:sz w:val="22"/>
          <w:szCs w:val="22"/>
        </w:rPr>
        <w:t>2.15.</w:t>
      </w:r>
    </w:p>
    <w:p w14:paraId="6BB4281F" w14:textId="2EE3DD0D" w:rsidR="00A45FD0" w:rsidRPr="008837F7" w:rsidRDefault="00D75288" w:rsidP="00DF455E">
      <w:pPr>
        <w:numPr>
          <w:ilvl w:val="0"/>
          <w:numId w:val="3"/>
        </w:numPr>
        <w:spacing w:line="288" w:lineRule="auto"/>
        <w:ind w:left="714" w:hanging="357"/>
        <w:jc w:val="both"/>
        <w:rPr>
          <w:rFonts w:ascii="Nexa Light" w:eastAsia="Nexa Light" w:hAnsi="Nexa Light" w:cs="Nexa Light"/>
          <w:sz w:val="22"/>
          <w:szCs w:val="22"/>
        </w:rPr>
      </w:pPr>
      <w:r w:rsidRPr="008837F7">
        <w:rPr>
          <w:rFonts w:ascii="Nexa Light" w:eastAsia="Nexa Light" w:hAnsi="Nexa Light" w:cs="Nexa Light"/>
          <w:sz w:val="22"/>
          <w:szCs w:val="22"/>
        </w:rPr>
        <w:t>Na situação supra</w:t>
      </w:r>
      <w:r w:rsidR="002B3BC4" w:rsidRPr="008837F7">
        <w:rPr>
          <w:rFonts w:ascii="Nexa Light" w:eastAsia="Nexa Light" w:hAnsi="Nexa Light" w:cs="Nexa Light"/>
          <w:sz w:val="22"/>
          <w:szCs w:val="22"/>
        </w:rPr>
        <w:t>citada</w:t>
      </w:r>
      <w:r w:rsidRPr="008837F7">
        <w:rPr>
          <w:rFonts w:ascii="Nexa Light" w:eastAsia="Nexa Light" w:hAnsi="Nexa Light" w:cs="Nexa Light"/>
          <w:sz w:val="22"/>
          <w:szCs w:val="22"/>
        </w:rPr>
        <w:t>, quando o Proprietário do SI</w:t>
      </w:r>
      <w:r w:rsidR="009077BF" w:rsidRPr="008837F7">
        <w:rPr>
          <w:rFonts w:ascii="Nexa Light" w:eastAsia="Nexa Light" w:hAnsi="Nexa Light" w:cs="Nexa Light"/>
          <w:sz w:val="22"/>
          <w:szCs w:val="22"/>
        </w:rPr>
        <w:t>M</w:t>
      </w:r>
      <w:r w:rsidRPr="008837F7">
        <w:rPr>
          <w:rFonts w:ascii="Nexa Light" w:eastAsia="Nexa Light" w:hAnsi="Nexa Light" w:cs="Nexa Light"/>
          <w:sz w:val="22"/>
          <w:szCs w:val="22"/>
        </w:rPr>
        <w:t>CAR não for o mesmo que o Detentor do título de Propriedade ou Posse do Imóvel deve ser apresentado documento comprovando a cessão de uso e/ou utilização da área entre as partes.</w:t>
      </w:r>
      <w:r w:rsidR="0017311F" w:rsidRPr="008837F7">
        <w:rPr>
          <w:rFonts w:ascii="Nexa Light" w:eastAsia="Nexa Light" w:hAnsi="Nexa Light" w:cs="Nexa Light"/>
          <w:sz w:val="22"/>
          <w:szCs w:val="22"/>
        </w:rPr>
        <w:t xml:space="preserve"> </w:t>
      </w:r>
    </w:p>
    <w:p w14:paraId="292B235D" w14:textId="77777777" w:rsidR="00627F04" w:rsidRPr="008837F7" w:rsidRDefault="00627F04" w:rsidP="00DF455E">
      <w:pPr>
        <w:pStyle w:val="PargrafodaLista"/>
        <w:numPr>
          <w:ilvl w:val="0"/>
          <w:numId w:val="3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sz w:val="22"/>
          <w:szCs w:val="22"/>
        </w:rPr>
      </w:pPr>
      <w:r w:rsidRPr="008837F7">
        <w:rPr>
          <w:rFonts w:ascii="Nexa Light" w:hAnsi="Nexa Light"/>
          <w:sz w:val="22"/>
          <w:szCs w:val="22"/>
        </w:rPr>
        <w:t>Verificar validade.</w:t>
      </w:r>
    </w:p>
    <w:p w14:paraId="76F87DA0" w14:textId="77777777" w:rsidR="00627F04" w:rsidRPr="008837F7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35F850F9" w14:textId="55E1F89D" w:rsidR="00627F04" w:rsidRPr="008837F7" w:rsidRDefault="009D0537" w:rsidP="00D6451A">
      <w:pPr>
        <w:pStyle w:val="PargrafodaLista"/>
        <w:numPr>
          <w:ilvl w:val="1"/>
          <w:numId w:val="25"/>
        </w:numPr>
        <w:spacing w:line="288" w:lineRule="auto"/>
        <w:ind w:left="426" w:hanging="426"/>
        <w:jc w:val="both"/>
        <w:rPr>
          <w:rFonts w:ascii="Nexa Light" w:hAnsi="Nexa Light"/>
          <w:b/>
          <w:sz w:val="22"/>
          <w:szCs w:val="22"/>
        </w:rPr>
      </w:pPr>
      <w:r w:rsidRPr="008837F7">
        <w:rPr>
          <w:rFonts w:ascii="Nexa Light" w:hAnsi="Nexa Light"/>
          <w:b/>
          <w:sz w:val="22"/>
          <w:szCs w:val="22"/>
        </w:rPr>
        <w:t xml:space="preserve"> </w:t>
      </w:r>
      <w:r w:rsidR="00627F04" w:rsidRPr="008837F7">
        <w:rPr>
          <w:rFonts w:ascii="Nexa Light" w:hAnsi="Nexa Light"/>
          <w:b/>
          <w:sz w:val="22"/>
          <w:szCs w:val="22"/>
        </w:rPr>
        <w:t>COMPROVANTE DO RECOLHIMENTO DE TAXAS.</w:t>
      </w:r>
    </w:p>
    <w:p w14:paraId="433EB547" w14:textId="21DA0B00" w:rsidR="00627F04" w:rsidRPr="008837F7" w:rsidRDefault="00627F04" w:rsidP="00767CAF">
      <w:pPr>
        <w:pStyle w:val="PargrafodaLista"/>
        <w:numPr>
          <w:ilvl w:val="0"/>
          <w:numId w:val="7"/>
        </w:numPr>
        <w:spacing w:line="288" w:lineRule="auto"/>
        <w:jc w:val="both"/>
        <w:rPr>
          <w:rFonts w:ascii="Nexa Light" w:hAnsi="Nexa Light"/>
          <w:b/>
          <w:sz w:val="22"/>
          <w:szCs w:val="22"/>
          <w:u w:val="single"/>
        </w:rPr>
      </w:pPr>
      <w:r w:rsidRPr="008837F7">
        <w:rPr>
          <w:rFonts w:ascii="Nexa Light" w:hAnsi="Nexa Light"/>
          <w:sz w:val="22"/>
          <w:szCs w:val="22"/>
        </w:rPr>
        <w:t>Pagamento da taxa de análise do cadastro</w:t>
      </w:r>
      <w:r w:rsidR="00B7360A" w:rsidRPr="008837F7">
        <w:rPr>
          <w:rFonts w:ascii="Nexa Light" w:hAnsi="Nexa Light"/>
          <w:sz w:val="22"/>
          <w:szCs w:val="22"/>
        </w:rPr>
        <w:t xml:space="preserve">, além da taxa de vistoria para </w:t>
      </w:r>
      <w:r w:rsidRPr="008837F7">
        <w:rPr>
          <w:rFonts w:ascii="Nexa Light" w:hAnsi="Nexa Light"/>
          <w:sz w:val="22"/>
          <w:szCs w:val="22"/>
        </w:rPr>
        <w:t>empreendimentos tipo Comércio/Armazenamento/Construtora</w:t>
      </w:r>
      <w:r w:rsidR="00767CAF" w:rsidRPr="008837F7">
        <w:rPr>
          <w:rFonts w:ascii="Nexa Light" w:hAnsi="Nexa Light"/>
          <w:sz w:val="22"/>
          <w:szCs w:val="22"/>
        </w:rPr>
        <w:t>, conforme a Lei nº 11179 de 24/07/2020.</w:t>
      </w:r>
    </w:p>
    <w:p w14:paraId="2549749C" w14:textId="04C7E140" w:rsidR="00064FD5" w:rsidRPr="008837F7" w:rsidRDefault="00064FD5" w:rsidP="00064FD5">
      <w:pPr>
        <w:pStyle w:val="PargrafodaLista"/>
        <w:numPr>
          <w:ilvl w:val="0"/>
          <w:numId w:val="7"/>
        </w:numPr>
        <w:spacing w:line="288" w:lineRule="auto"/>
        <w:jc w:val="both"/>
        <w:rPr>
          <w:rFonts w:ascii="Nexa Light" w:hAnsi="Nexa Light"/>
          <w:b/>
          <w:sz w:val="22"/>
          <w:szCs w:val="22"/>
          <w:u w:val="single"/>
        </w:rPr>
      </w:pPr>
      <w:r w:rsidRPr="008837F7">
        <w:rPr>
          <w:rFonts w:ascii="Nexa Light" w:hAnsi="Nexa Light"/>
          <w:sz w:val="22"/>
          <w:szCs w:val="22"/>
        </w:rPr>
        <w:t>Para emissão da taxa de vistoria, deve informar a quilometragem rodada (ida e volta), tendo como ponto de partida, a Sede da SEMA/</w:t>
      </w:r>
      <w:bookmarkStart w:id="0" w:name="_GoBack"/>
      <w:bookmarkEnd w:id="0"/>
      <w:r w:rsidRPr="008837F7">
        <w:rPr>
          <w:rFonts w:ascii="Nexa Light" w:hAnsi="Nexa Light"/>
          <w:sz w:val="22"/>
          <w:szCs w:val="22"/>
        </w:rPr>
        <w:t xml:space="preserve">MT (Cuiabá) ou a Diretoria de Unidade Desconcentrada – DUD/SEMA que fará a vistoria. Para definição da Regional, deverá consultar a Portaria SEMA nº 822, de 06 de outubro 2016, que define os municípios de abrangência das </w:t>
      </w:r>
      <w:proofErr w:type="spellStart"/>
      <w:r w:rsidRPr="008837F7">
        <w:rPr>
          <w:rFonts w:ascii="Nexa Light" w:hAnsi="Nexa Light"/>
          <w:sz w:val="22"/>
          <w:szCs w:val="22"/>
        </w:rPr>
        <w:t>DUDs</w:t>
      </w:r>
      <w:proofErr w:type="spellEnd"/>
      <w:r w:rsidRPr="008837F7">
        <w:rPr>
          <w:rFonts w:ascii="Nexa Light" w:hAnsi="Nexa Light"/>
          <w:sz w:val="22"/>
          <w:szCs w:val="22"/>
        </w:rPr>
        <w:t>.</w:t>
      </w:r>
    </w:p>
    <w:p w14:paraId="03191285" w14:textId="5BCCBBDB" w:rsidR="00316365" w:rsidRPr="008837F7" w:rsidRDefault="00316365" w:rsidP="00064FD5">
      <w:pPr>
        <w:pStyle w:val="PargrafodaLista"/>
        <w:numPr>
          <w:ilvl w:val="0"/>
          <w:numId w:val="7"/>
        </w:numPr>
        <w:spacing w:line="288" w:lineRule="auto"/>
        <w:jc w:val="both"/>
        <w:rPr>
          <w:rFonts w:ascii="Nexa Light" w:hAnsi="Nexa Light"/>
          <w:b/>
          <w:sz w:val="22"/>
          <w:szCs w:val="22"/>
          <w:u w:val="single"/>
        </w:rPr>
      </w:pPr>
      <w:r w:rsidRPr="008837F7">
        <w:rPr>
          <w:rFonts w:ascii="Nexa Light" w:hAnsi="Nexa Light"/>
          <w:sz w:val="22"/>
          <w:szCs w:val="22"/>
        </w:rPr>
        <w:t xml:space="preserve">A emissão da taxa é responsabilidade do </w:t>
      </w:r>
      <w:r w:rsidR="00767CAF" w:rsidRPr="008837F7">
        <w:rPr>
          <w:rFonts w:ascii="Nexa Light" w:hAnsi="Nexa Light"/>
          <w:sz w:val="22"/>
          <w:szCs w:val="22"/>
        </w:rPr>
        <w:t>empreendimento</w:t>
      </w:r>
      <w:r w:rsidRPr="008837F7">
        <w:rPr>
          <w:rFonts w:ascii="Nexa Light" w:hAnsi="Nexa Light"/>
          <w:sz w:val="22"/>
          <w:szCs w:val="22"/>
        </w:rPr>
        <w:t xml:space="preserve"> </w:t>
      </w:r>
      <w:r w:rsidR="00767CAF" w:rsidRPr="008837F7">
        <w:rPr>
          <w:rFonts w:ascii="Nexa Light" w:hAnsi="Nexa Light"/>
          <w:sz w:val="22"/>
          <w:szCs w:val="22"/>
        </w:rPr>
        <w:t xml:space="preserve">e quando houver o pagamento de valor superior ao </w:t>
      </w:r>
      <w:r w:rsidR="00233229" w:rsidRPr="008837F7">
        <w:rPr>
          <w:rFonts w:ascii="Nexa Light" w:hAnsi="Nexa Light"/>
          <w:color w:val="auto"/>
          <w:sz w:val="22"/>
          <w:szCs w:val="22"/>
        </w:rPr>
        <w:t>devido</w:t>
      </w:r>
      <w:r w:rsidR="00767CAF" w:rsidRPr="008837F7">
        <w:rPr>
          <w:rFonts w:ascii="Nexa Light" w:hAnsi="Nexa Light"/>
          <w:sz w:val="22"/>
          <w:szCs w:val="22"/>
        </w:rPr>
        <w:t xml:space="preserve">, cabe ao empreendimento tratar do ressarcimento de taxa junto a Coordenadoria de Arrecadação. </w:t>
      </w:r>
    </w:p>
    <w:p w14:paraId="509BD1CD" w14:textId="77777777" w:rsidR="002F0C9A" w:rsidRPr="00726BB8" w:rsidRDefault="002F0C9A" w:rsidP="002F0C9A">
      <w:pPr>
        <w:pStyle w:val="PargrafodaLista"/>
        <w:spacing w:line="288" w:lineRule="auto"/>
        <w:jc w:val="both"/>
        <w:rPr>
          <w:rFonts w:ascii="Nexa Light" w:hAnsi="Nexa Light"/>
          <w:b/>
          <w:sz w:val="22"/>
          <w:szCs w:val="22"/>
          <w:u w:val="single"/>
        </w:rPr>
      </w:pPr>
    </w:p>
    <w:sectPr w:rsidR="002F0C9A" w:rsidRPr="00726BB8" w:rsidSect="00AB5C12">
      <w:headerReference w:type="default" r:id="rId9"/>
      <w:footerReference w:type="default" r:id="rId10"/>
      <w:pgSz w:w="11900" w:h="16840" w:code="9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2FDB6" w14:textId="77777777" w:rsidR="00C049E8" w:rsidRDefault="00C049E8" w:rsidP="00FD497B">
      <w:r>
        <w:separator/>
      </w:r>
    </w:p>
  </w:endnote>
  <w:endnote w:type="continuationSeparator" w:id="0">
    <w:p w14:paraId="718CF978" w14:textId="77777777" w:rsidR="00C049E8" w:rsidRDefault="00C049E8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1D2DD" w14:textId="22FE16C7" w:rsidR="00C049E8" w:rsidRPr="0064521D" w:rsidRDefault="00C049E8" w:rsidP="00184D54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left="-1134" w:right="-433"/>
      <w:jc w:val="both"/>
      <w:rPr>
        <w:rFonts w:ascii="Nexa Light" w:hAnsi="Nexa Light"/>
        <w:sz w:val="14"/>
        <w:szCs w:val="16"/>
      </w:rPr>
    </w:pPr>
    <w:r w:rsidRPr="0064521D">
      <w:rPr>
        <w:rFonts w:ascii="Nexa Light" w:hAnsi="Nexa Light"/>
        <w:sz w:val="14"/>
        <w:szCs w:val="16"/>
      </w:rPr>
      <w:tab/>
    </w:r>
    <w:r w:rsidRPr="0064521D">
      <w:rPr>
        <w:rFonts w:ascii="Nexa Light" w:hAnsi="Nexa Light"/>
        <w:sz w:val="14"/>
        <w:szCs w:val="16"/>
      </w:rPr>
      <w:tab/>
      <w:t xml:space="preserve">Página </w:t>
    </w:r>
    <w:r w:rsidRPr="0064521D">
      <w:rPr>
        <w:rFonts w:ascii="Nexa Light" w:hAnsi="Nexa Light"/>
        <w:sz w:val="14"/>
        <w:szCs w:val="16"/>
      </w:rPr>
      <w:fldChar w:fldCharType="begin"/>
    </w:r>
    <w:r w:rsidRPr="0064521D">
      <w:rPr>
        <w:rFonts w:ascii="Nexa Light" w:hAnsi="Nexa Light"/>
        <w:sz w:val="14"/>
        <w:szCs w:val="16"/>
      </w:rPr>
      <w:instrText xml:space="preserve"> PAGE   \* MERGEFORMAT </w:instrText>
    </w:r>
    <w:r w:rsidRPr="0064521D">
      <w:rPr>
        <w:rFonts w:ascii="Nexa Light" w:hAnsi="Nexa Light"/>
        <w:sz w:val="14"/>
        <w:szCs w:val="16"/>
      </w:rPr>
      <w:fldChar w:fldCharType="separate"/>
    </w:r>
    <w:r w:rsidR="000E79EA">
      <w:rPr>
        <w:rFonts w:ascii="Nexa Light" w:hAnsi="Nexa Light"/>
        <w:noProof/>
        <w:sz w:val="14"/>
        <w:szCs w:val="16"/>
      </w:rPr>
      <w:t>12</w:t>
    </w:r>
    <w:r w:rsidRPr="0064521D">
      <w:rPr>
        <w:rFonts w:ascii="Nexa Light" w:hAnsi="Nexa Light"/>
        <w:sz w:val="14"/>
        <w:szCs w:val="16"/>
      </w:rPr>
      <w:fldChar w:fldCharType="end"/>
    </w:r>
    <w:r w:rsidRPr="0064521D">
      <w:rPr>
        <w:rFonts w:ascii="Nexa Light" w:hAnsi="Nexa Light"/>
        <w:sz w:val="14"/>
        <w:szCs w:val="16"/>
      </w:rPr>
      <w:t xml:space="preserve"> de </w:t>
    </w:r>
    <w:r w:rsidRPr="0064521D">
      <w:rPr>
        <w:rFonts w:ascii="Nexa Light" w:hAnsi="Nexa Light"/>
        <w:sz w:val="14"/>
        <w:szCs w:val="16"/>
      </w:rPr>
      <w:fldChar w:fldCharType="begin"/>
    </w:r>
    <w:r w:rsidRPr="0064521D">
      <w:rPr>
        <w:rFonts w:ascii="Nexa Light" w:hAnsi="Nexa Light"/>
        <w:sz w:val="14"/>
        <w:szCs w:val="16"/>
      </w:rPr>
      <w:instrText xml:space="preserve"> NUMPAGES   \* MERGEFORMAT </w:instrText>
    </w:r>
    <w:r w:rsidRPr="0064521D">
      <w:rPr>
        <w:rFonts w:ascii="Nexa Light" w:hAnsi="Nexa Light"/>
        <w:sz w:val="14"/>
        <w:szCs w:val="16"/>
      </w:rPr>
      <w:fldChar w:fldCharType="separate"/>
    </w:r>
    <w:r w:rsidR="000E79EA">
      <w:rPr>
        <w:rFonts w:ascii="Nexa Light" w:hAnsi="Nexa Light"/>
        <w:noProof/>
        <w:sz w:val="14"/>
        <w:szCs w:val="16"/>
      </w:rPr>
      <w:t>12</w:t>
    </w:r>
    <w:r w:rsidRPr="0064521D">
      <w:rPr>
        <w:rFonts w:ascii="Nexa Light" w:hAnsi="Nexa Light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3B4A1" w14:textId="77777777" w:rsidR="00C049E8" w:rsidRDefault="00C049E8" w:rsidP="00FD497B">
      <w:r>
        <w:separator/>
      </w:r>
    </w:p>
  </w:footnote>
  <w:footnote w:type="continuationSeparator" w:id="0">
    <w:p w14:paraId="3B59B055" w14:textId="77777777" w:rsidR="00C049E8" w:rsidRDefault="00C049E8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81ED5" w14:textId="59CE794D" w:rsidR="00C049E8" w:rsidRDefault="00C049E8" w:rsidP="008F4DB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1105E48" wp14:editId="4BFDCBCB">
          <wp:extent cx="3118110" cy="1054610"/>
          <wp:effectExtent l="0" t="0" r="635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EMA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110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3AD7"/>
    <w:multiLevelType w:val="hybridMultilevel"/>
    <w:tmpl w:val="9F368AB6"/>
    <w:lvl w:ilvl="0" w:tplc="07B4C9AE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67DA"/>
    <w:multiLevelType w:val="multilevel"/>
    <w:tmpl w:val="6BD8BB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885274"/>
    <w:multiLevelType w:val="multilevel"/>
    <w:tmpl w:val="E4D2C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E027AE1"/>
    <w:multiLevelType w:val="hybridMultilevel"/>
    <w:tmpl w:val="CE181178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D1F8F"/>
    <w:multiLevelType w:val="multilevel"/>
    <w:tmpl w:val="4B14D37E"/>
    <w:styleLink w:val="Estilo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327F6705"/>
    <w:multiLevelType w:val="hybridMultilevel"/>
    <w:tmpl w:val="AE6CF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C28FA"/>
    <w:multiLevelType w:val="multilevel"/>
    <w:tmpl w:val="6BD8BB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2434834"/>
    <w:multiLevelType w:val="hybridMultilevel"/>
    <w:tmpl w:val="7B586CA0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86E5D"/>
    <w:multiLevelType w:val="multilevel"/>
    <w:tmpl w:val="66C642D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29A137E"/>
    <w:multiLevelType w:val="multilevel"/>
    <w:tmpl w:val="6BB6B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54BA2EF6"/>
    <w:multiLevelType w:val="multilevel"/>
    <w:tmpl w:val="22D6B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54F34652"/>
    <w:multiLevelType w:val="hybridMultilevel"/>
    <w:tmpl w:val="6CB0347E"/>
    <w:lvl w:ilvl="0" w:tplc="52B68C84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77BB6"/>
    <w:multiLevelType w:val="multilevel"/>
    <w:tmpl w:val="22D6B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60A311CE"/>
    <w:multiLevelType w:val="hybridMultilevel"/>
    <w:tmpl w:val="11FC6B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F1A1E"/>
    <w:multiLevelType w:val="multilevel"/>
    <w:tmpl w:val="9118B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64667248"/>
    <w:multiLevelType w:val="multilevel"/>
    <w:tmpl w:val="4B14D37E"/>
    <w:numStyleLink w:val="Estilo1"/>
  </w:abstractNum>
  <w:abstractNum w:abstractNumId="16" w15:restartNumberingAfterBreak="0">
    <w:nsid w:val="64EA3DB1"/>
    <w:multiLevelType w:val="multilevel"/>
    <w:tmpl w:val="22D6B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68BB1B5C"/>
    <w:multiLevelType w:val="multilevel"/>
    <w:tmpl w:val="D4289D2A"/>
    <w:lvl w:ilvl="0">
      <w:start w:val="2"/>
      <w:numFmt w:val="none"/>
      <w:lvlText w:val="1.1"/>
      <w:lvlJc w:val="left"/>
      <w:pPr>
        <w:ind w:left="1080" w:hanging="72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decimal"/>
      <w:isLgl/>
      <w:lvlText w:val="%1%2.0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CDF07D9"/>
    <w:multiLevelType w:val="hybridMultilevel"/>
    <w:tmpl w:val="9A066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C6EC9"/>
    <w:multiLevelType w:val="multilevel"/>
    <w:tmpl w:val="4B14D37E"/>
    <w:numStyleLink w:val="Estilo1"/>
  </w:abstractNum>
  <w:abstractNum w:abstractNumId="20" w15:restartNumberingAfterBreak="0">
    <w:nsid w:val="7B280B8D"/>
    <w:multiLevelType w:val="multilevel"/>
    <w:tmpl w:val="4B14D37E"/>
    <w:numStyleLink w:val="Estilo1"/>
  </w:abstractNum>
  <w:abstractNum w:abstractNumId="21" w15:restartNumberingAfterBreak="0">
    <w:nsid w:val="7B582ABC"/>
    <w:multiLevelType w:val="hybridMultilevel"/>
    <w:tmpl w:val="73BEB2E8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72923"/>
    <w:multiLevelType w:val="multilevel"/>
    <w:tmpl w:val="6BD8BB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DD94BFF"/>
    <w:multiLevelType w:val="hybridMultilevel"/>
    <w:tmpl w:val="9054761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2"/>
  </w:num>
  <w:num w:numId="5">
    <w:abstractNumId w:val="13"/>
  </w:num>
  <w:num w:numId="6">
    <w:abstractNumId w:val="0"/>
  </w:num>
  <w:num w:numId="7">
    <w:abstractNumId w:val="18"/>
  </w:num>
  <w:num w:numId="8">
    <w:abstractNumId w:val="23"/>
  </w:num>
  <w:num w:numId="9">
    <w:abstractNumId w:val="16"/>
  </w:num>
  <w:num w:numId="10">
    <w:abstractNumId w:val="21"/>
  </w:num>
  <w:num w:numId="11">
    <w:abstractNumId w:val="8"/>
  </w:num>
  <w:num w:numId="12">
    <w:abstractNumId w:val="7"/>
  </w:num>
  <w:num w:numId="13">
    <w:abstractNumId w:val="17"/>
  </w:num>
  <w:num w:numId="14">
    <w:abstractNumId w:val="22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15">
    <w:abstractNumId w:val="12"/>
  </w:num>
  <w:num w:numId="16">
    <w:abstractNumId w:val="10"/>
  </w:num>
  <w:num w:numId="17">
    <w:abstractNumId w:val="1"/>
  </w:num>
  <w:num w:numId="18">
    <w:abstractNumId w:val="6"/>
  </w:num>
  <w:num w:numId="19">
    <w:abstractNumId w:val="20"/>
  </w:num>
  <w:num w:numId="20">
    <w:abstractNumId w:val="4"/>
  </w:num>
  <w:num w:numId="21">
    <w:abstractNumId w:val="2"/>
  </w:num>
  <w:num w:numId="22">
    <w:abstractNumId w:val="9"/>
  </w:num>
  <w:num w:numId="23">
    <w:abstractNumId w:val="19"/>
  </w:num>
  <w:num w:numId="24">
    <w:abstractNumId w:val="15"/>
  </w:num>
  <w:num w:numId="2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f0j2Am+OybDa0CmCoYhNip08aRwRFZ/lWqBv8iDLpZ9gOw1afWOUSwNBSKbXuXair0TUH8j75/v2aZs+VR6jvQ==" w:salt="TWy8MVs1EufXRsFuMdL52w==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B"/>
    <w:rsid w:val="0000035A"/>
    <w:rsid w:val="000013BA"/>
    <w:rsid w:val="00007B9D"/>
    <w:rsid w:val="00011179"/>
    <w:rsid w:val="00013F8B"/>
    <w:rsid w:val="000147C0"/>
    <w:rsid w:val="00015B40"/>
    <w:rsid w:val="00020556"/>
    <w:rsid w:val="000214AB"/>
    <w:rsid w:val="0002197B"/>
    <w:rsid w:val="00023410"/>
    <w:rsid w:val="0003670A"/>
    <w:rsid w:val="00043F3D"/>
    <w:rsid w:val="00045970"/>
    <w:rsid w:val="000468EF"/>
    <w:rsid w:val="000469B0"/>
    <w:rsid w:val="00047F36"/>
    <w:rsid w:val="00055430"/>
    <w:rsid w:val="00055F00"/>
    <w:rsid w:val="0005684C"/>
    <w:rsid w:val="00061933"/>
    <w:rsid w:val="00064FD5"/>
    <w:rsid w:val="00066187"/>
    <w:rsid w:val="0007790A"/>
    <w:rsid w:val="00084880"/>
    <w:rsid w:val="00093003"/>
    <w:rsid w:val="000941CC"/>
    <w:rsid w:val="000964C4"/>
    <w:rsid w:val="000A473A"/>
    <w:rsid w:val="000A6893"/>
    <w:rsid w:val="000C1AC4"/>
    <w:rsid w:val="000C2925"/>
    <w:rsid w:val="000C2CAF"/>
    <w:rsid w:val="000C60D6"/>
    <w:rsid w:val="000C7D41"/>
    <w:rsid w:val="000D57A2"/>
    <w:rsid w:val="000E00A2"/>
    <w:rsid w:val="000E0541"/>
    <w:rsid w:val="000E4C84"/>
    <w:rsid w:val="000E79EA"/>
    <w:rsid w:val="000F2140"/>
    <w:rsid w:val="000F5958"/>
    <w:rsid w:val="000F6160"/>
    <w:rsid w:val="001009B8"/>
    <w:rsid w:val="001045FD"/>
    <w:rsid w:val="001163CE"/>
    <w:rsid w:val="001203C8"/>
    <w:rsid w:val="001219DC"/>
    <w:rsid w:val="001234DD"/>
    <w:rsid w:val="0012446D"/>
    <w:rsid w:val="001304A4"/>
    <w:rsid w:val="001306D6"/>
    <w:rsid w:val="00133F5D"/>
    <w:rsid w:val="0013528C"/>
    <w:rsid w:val="00142AB4"/>
    <w:rsid w:val="001514CE"/>
    <w:rsid w:val="00155F08"/>
    <w:rsid w:val="0017311F"/>
    <w:rsid w:val="00173FB0"/>
    <w:rsid w:val="00182AB8"/>
    <w:rsid w:val="00184D19"/>
    <w:rsid w:val="00184D54"/>
    <w:rsid w:val="00187F2A"/>
    <w:rsid w:val="00190CCB"/>
    <w:rsid w:val="001931FB"/>
    <w:rsid w:val="00194402"/>
    <w:rsid w:val="001A2405"/>
    <w:rsid w:val="001A2587"/>
    <w:rsid w:val="001A7CA9"/>
    <w:rsid w:val="001A7F1F"/>
    <w:rsid w:val="001B1050"/>
    <w:rsid w:val="001B45B8"/>
    <w:rsid w:val="001C33AA"/>
    <w:rsid w:val="001C432C"/>
    <w:rsid w:val="001C53E3"/>
    <w:rsid w:val="001C70A4"/>
    <w:rsid w:val="001D1681"/>
    <w:rsid w:val="001D22DB"/>
    <w:rsid w:val="001D3684"/>
    <w:rsid w:val="001D3B01"/>
    <w:rsid w:val="001F122D"/>
    <w:rsid w:val="001F1A9A"/>
    <w:rsid w:val="001F34CC"/>
    <w:rsid w:val="001F68E1"/>
    <w:rsid w:val="001F6C7A"/>
    <w:rsid w:val="00205EE5"/>
    <w:rsid w:val="00214B6E"/>
    <w:rsid w:val="0021522A"/>
    <w:rsid w:val="00223565"/>
    <w:rsid w:val="00224087"/>
    <w:rsid w:val="002263F2"/>
    <w:rsid w:val="00233229"/>
    <w:rsid w:val="00234525"/>
    <w:rsid w:val="0024166F"/>
    <w:rsid w:val="00241C12"/>
    <w:rsid w:val="002420AF"/>
    <w:rsid w:val="0024407C"/>
    <w:rsid w:val="002527B4"/>
    <w:rsid w:val="00252A69"/>
    <w:rsid w:val="002552C3"/>
    <w:rsid w:val="0025675A"/>
    <w:rsid w:val="00262692"/>
    <w:rsid w:val="002635F9"/>
    <w:rsid w:val="00264ED5"/>
    <w:rsid w:val="002656A3"/>
    <w:rsid w:val="002656F2"/>
    <w:rsid w:val="00267B58"/>
    <w:rsid w:val="00273BF2"/>
    <w:rsid w:val="00275A35"/>
    <w:rsid w:val="00284F80"/>
    <w:rsid w:val="00285A39"/>
    <w:rsid w:val="00285B38"/>
    <w:rsid w:val="00290D61"/>
    <w:rsid w:val="002A0F01"/>
    <w:rsid w:val="002A7212"/>
    <w:rsid w:val="002B23D6"/>
    <w:rsid w:val="002B241B"/>
    <w:rsid w:val="002B31CA"/>
    <w:rsid w:val="002B3BC4"/>
    <w:rsid w:val="002B58EA"/>
    <w:rsid w:val="002C1D27"/>
    <w:rsid w:val="002C26F8"/>
    <w:rsid w:val="002C671A"/>
    <w:rsid w:val="002D3CAD"/>
    <w:rsid w:val="002E4EAB"/>
    <w:rsid w:val="002F0C9A"/>
    <w:rsid w:val="002F1A1F"/>
    <w:rsid w:val="0030152F"/>
    <w:rsid w:val="00301973"/>
    <w:rsid w:val="00302ED4"/>
    <w:rsid w:val="00303C68"/>
    <w:rsid w:val="003069E5"/>
    <w:rsid w:val="003134FB"/>
    <w:rsid w:val="00316365"/>
    <w:rsid w:val="0032241A"/>
    <w:rsid w:val="00323009"/>
    <w:rsid w:val="003273E0"/>
    <w:rsid w:val="00327E62"/>
    <w:rsid w:val="00331192"/>
    <w:rsid w:val="00335BC8"/>
    <w:rsid w:val="00336D55"/>
    <w:rsid w:val="003549BA"/>
    <w:rsid w:val="00361E59"/>
    <w:rsid w:val="00362B84"/>
    <w:rsid w:val="00363879"/>
    <w:rsid w:val="00366E62"/>
    <w:rsid w:val="00367638"/>
    <w:rsid w:val="003721AE"/>
    <w:rsid w:val="003730A7"/>
    <w:rsid w:val="00373518"/>
    <w:rsid w:val="0037395A"/>
    <w:rsid w:val="00376EE7"/>
    <w:rsid w:val="00385A9D"/>
    <w:rsid w:val="00390570"/>
    <w:rsid w:val="003A201C"/>
    <w:rsid w:val="003A3583"/>
    <w:rsid w:val="003B3E90"/>
    <w:rsid w:val="003C4DDF"/>
    <w:rsid w:val="003D12A9"/>
    <w:rsid w:val="003D588F"/>
    <w:rsid w:val="003E62D6"/>
    <w:rsid w:val="003F35EC"/>
    <w:rsid w:val="00400129"/>
    <w:rsid w:val="0040501D"/>
    <w:rsid w:val="0040593E"/>
    <w:rsid w:val="004059F9"/>
    <w:rsid w:val="00406F9B"/>
    <w:rsid w:val="00410E0D"/>
    <w:rsid w:val="00412232"/>
    <w:rsid w:val="00415A7B"/>
    <w:rsid w:val="00426256"/>
    <w:rsid w:val="004271D5"/>
    <w:rsid w:val="00432511"/>
    <w:rsid w:val="00436B60"/>
    <w:rsid w:val="00437FF5"/>
    <w:rsid w:val="00450760"/>
    <w:rsid w:val="00452956"/>
    <w:rsid w:val="00453F5A"/>
    <w:rsid w:val="00454292"/>
    <w:rsid w:val="00454BA6"/>
    <w:rsid w:val="004630C1"/>
    <w:rsid w:val="00464183"/>
    <w:rsid w:val="00466387"/>
    <w:rsid w:val="004731D9"/>
    <w:rsid w:val="00477231"/>
    <w:rsid w:val="00482044"/>
    <w:rsid w:val="00484592"/>
    <w:rsid w:val="0049089C"/>
    <w:rsid w:val="00495BFD"/>
    <w:rsid w:val="004A17A4"/>
    <w:rsid w:val="004A41F0"/>
    <w:rsid w:val="004A785F"/>
    <w:rsid w:val="004B0871"/>
    <w:rsid w:val="004B26B7"/>
    <w:rsid w:val="004B2704"/>
    <w:rsid w:val="004B4095"/>
    <w:rsid w:val="004B51AC"/>
    <w:rsid w:val="004B5E85"/>
    <w:rsid w:val="004B6260"/>
    <w:rsid w:val="004B6770"/>
    <w:rsid w:val="004C381D"/>
    <w:rsid w:val="004D09F0"/>
    <w:rsid w:val="004D1DB1"/>
    <w:rsid w:val="004D1FFB"/>
    <w:rsid w:val="004F114E"/>
    <w:rsid w:val="004F167D"/>
    <w:rsid w:val="004F3A81"/>
    <w:rsid w:val="004F4017"/>
    <w:rsid w:val="004F760F"/>
    <w:rsid w:val="00501BD9"/>
    <w:rsid w:val="00506E29"/>
    <w:rsid w:val="00507BF5"/>
    <w:rsid w:val="005103FC"/>
    <w:rsid w:val="005154E1"/>
    <w:rsid w:val="005215F3"/>
    <w:rsid w:val="00523EF5"/>
    <w:rsid w:val="005320CF"/>
    <w:rsid w:val="0053520F"/>
    <w:rsid w:val="00546075"/>
    <w:rsid w:val="005477E0"/>
    <w:rsid w:val="0055081F"/>
    <w:rsid w:val="005518D2"/>
    <w:rsid w:val="005550E1"/>
    <w:rsid w:val="005615BC"/>
    <w:rsid w:val="00563BCC"/>
    <w:rsid w:val="00563D1A"/>
    <w:rsid w:val="00564713"/>
    <w:rsid w:val="00565742"/>
    <w:rsid w:val="00566BB7"/>
    <w:rsid w:val="00567AD4"/>
    <w:rsid w:val="0057052E"/>
    <w:rsid w:val="0057323B"/>
    <w:rsid w:val="00586808"/>
    <w:rsid w:val="005879C4"/>
    <w:rsid w:val="00590982"/>
    <w:rsid w:val="00591C88"/>
    <w:rsid w:val="00596E73"/>
    <w:rsid w:val="005A0461"/>
    <w:rsid w:val="005A1DC1"/>
    <w:rsid w:val="005A2277"/>
    <w:rsid w:val="005B0B6B"/>
    <w:rsid w:val="005B0E22"/>
    <w:rsid w:val="005B4839"/>
    <w:rsid w:val="005D0494"/>
    <w:rsid w:val="005D053D"/>
    <w:rsid w:val="005D2B19"/>
    <w:rsid w:val="005D33C3"/>
    <w:rsid w:val="005E3564"/>
    <w:rsid w:val="005E4E14"/>
    <w:rsid w:val="005F069A"/>
    <w:rsid w:val="005F4C05"/>
    <w:rsid w:val="005F71DD"/>
    <w:rsid w:val="00601370"/>
    <w:rsid w:val="00602F9E"/>
    <w:rsid w:val="006037A3"/>
    <w:rsid w:val="006041B2"/>
    <w:rsid w:val="00605437"/>
    <w:rsid w:val="006120B9"/>
    <w:rsid w:val="00612278"/>
    <w:rsid w:val="0061747B"/>
    <w:rsid w:val="00622728"/>
    <w:rsid w:val="00622974"/>
    <w:rsid w:val="00624D25"/>
    <w:rsid w:val="00627C6A"/>
    <w:rsid w:val="00627F04"/>
    <w:rsid w:val="00631D3F"/>
    <w:rsid w:val="00637B79"/>
    <w:rsid w:val="0064022D"/>
    <w:rsid w:val="00643511"/>
    <w:rsid w:val="0064521D"/>
    <w:rsid w:val="00646372"/>
    <w:rsid w:val="00650B0A"/>
    <w:rsid w:val="00652A45"/>
    <w:rsid w:val="00654B5D"/>
    <w:rsid w:val="006564A3"/>
    <w:rsid w:val="00664D34"/>
    <w:rsid w:val="00666871"/>
    <w:rsid w:val="006668E3"/>
    <w:rsid w:val="00687F3A"/>
    <w:rsid w:val="006A3425"/>
    <w:rsid w:val="006A7CDA"/>
    <w:rsid w:val="006B3CEF"/>
    <w:rsid w:val="006C1EB6"/>
    <w:rsid w:val="006C203F"/>
    <w:rsid w:val="006C37E1"/>
    <w:rsid w:val="006C4D53"/>
    <w:rsid w:val="006C5F37"/>
    <w:rsid w:val="006D0070"/>
    <w:rsid w:val="006D0102"/>
    <w:rsid w:val="006D58F5"/>
    <w:rsid w:val="006E1589"/>
    <w:rsid w:val="006F37DB"/>
    <w:rsid w:val="006F3A66"/>
    <w:rsid w:val="0070415B"/>
    <w:rsid w:val="007051CE"/>
    <w:rsid w:val="00714386"/>
    <w:rsid w:val="00726BB8"/>
    <w:rsid w:val="00735DE1"/>
    <w:rsid w:val="00741D10"/>
    <w:rsid w:val="007558F2"/>
    <w:rsid w:val="00756ACE"/>
    <w:rsid w:val="00756C1A"/>
    <w:rsid w:val="0075782F"/>
    <w:rsid w:val="007615F0"/>
    <w:rsid w:val="00762479"/>
    <w:rsid w:val="00765F01"/>
    <w:rsid w:val="00767CAF"/>
    <w:rsid w:val="00774FF4"/>
    <w:rsid w:val="00783E2C"/>
    <w:rsid w:val="00784BC0"/>
    <w:rsid w:val="00785362"/>
    <w:rsid w:val="0079575D"/>
    <w:rsid w:val="00796137"/>
    <w:rsid w:val="007971A6"/>
    <w:rsid w:val="007B61F6"/>
    <w:rsid w:val="007B74F6"/>
    <w:rsid w:val="007C3742"/>
    <w:rsid w:val="007D2518"/>
    <w:rsid w:val="007D36ED"/>
    <w:rsid w:val="007D62E0"/>
    <w:rsid w:val="007E1D10"/>
    <w:rsid w:val="007E2F3B"/>
    <w:rsid w:val="007E70C1"/>
    <w:rsid w:val="007F0536"/>
    <w:rsid w:val="007F301C"/>
    <w:rsid w:val="007F3A1C"/>
    <w:rsid w:val="007F4248"/>
    <w:rsid w:val="008051A5"/>
    <w:rsid w:val="0080623F"/>
    <w:rsid w:val="00807DB6"/>
    <w:rsid w:val="0081155A"/>
    <w:rsid w:val="00815A56"/>
    <w:rsid w:val="00816301"/>
    <w:rsid w:val="008169AD"/>
    <w:rsid w:val="008173C3"/>
    <w:rsid w:val="00820132"/>
    <w:rsid w:val="00822782"/>
    <w:rsid w:val="00824646"/>
    <w:rsid w:val="008255E0"/>
    <w:rsid w:val="00846CE2"/>
    <w:rsid w:val="0084753A"/>
    <w:rsid w:val="00847570"/>
    <w:rsid w:val="0085115E"/>
    <w:rsid w:val="008524A3"/>
    <w:rsid w:val="00854E64"/>
    <w:rsid w:val="0086569A"/>
    <w:rsid w:val="008764A0"/>
    <w:rsid w:val="00880499"/>
    <w:rsid w:val="00882FA0"/>
    <w:rsid w:val="008837F7"/>
    <w:rsid w:val="00884CC2"/>
    <w:rsid w:val="00886858"/>
    <w:rsid w:val="00887E73"/>
    <w:rsid w:val="0089155C"/>
    <w:rsid w:val="008A209B"/>
    <w:rsid w:val="008A4166"/>
    <w:rsid w:val="008A4FE3"/>
    <w:rsid w:val="008A5C84"/>
    <w:rsid w:val="008A6FB8"/>
    <w:rsid w:val="008B5844"/>
    <w:rsid w:val="008B62F5"/>
    <w:rsid w:val="008B7AE7"/>
    <w:rsid w:val="008D3166"/>
    <w:rsid w:val="008D3AC8"/>
    <w:rsid w:val="008D3B39"/>
    <w:rsid w:val="008D7A85"/>
    <w:rsid w:val="008E3569"/>
    <w:rsid w:val="008E39EC"/>
    <w:rsid w:val="008E451A"/>
    <w:rsid w:val="008F05BE"/>
    <w:rsid w:val="008F4DB2"/>
    <w:rsid w:val="008F4F2A"/>
    <w:rsid w:val="008F5239"/>
    <w:rsid w:val="008F5EC1"/>
    <w:rsid w:val="00905647"/>
    <w:rsid w:val="00905D7F"/>
    <w:rsid w:val="00907669"/>
    <w:rsid w:val="009077BF"/>
    <w:rsid w:val="00916407"/>
    <w:rsid w:val="00922894"/>
    <w:rsid w:val="00931CDA"/>
    <w:rsid w:val="0093370E"/>
    <w:rsid w:val="0093454F"/>
    <w:rsid w:val="009346F5"/>
    <w:rsid w:val="00942EFF"/>
    <w:rsid w:val="00945D0D"/>
    <w:rsid w:val="0094601F"/>
    <w:rsid w:val="00950CFC"/>
    <w:rsid w:val="00961D5F"/>
    <w:rsid w:val="0096571C"/>
    <w:rsid w:val="009661F1"/>
    <w:rsid w:val="009662A7"/>
    <w:rsid w:val="00971A6B"/>
    <w:rsid w:val="00975C26"/>
    <w:rsid w:val="00977520"/>
    <w:rsid w:val="009776BD"/>
    <w:rsid w:val="00980806"/>
    <w:rsid w:val="00986750"/>
    <w:rsid w:val="009921B7"/>
    <w:rsid w:val="00996078"/>
    <w:rsid w:val="009A3D1E"/>
    <w:rsid w:val="009A4CFE"/>
    <w:rsid w:val="009A5757"/>
    <w:rsid w:val="009B26AA"/>
    <w:rsid w:val="009B5601"/>
    <w:rsid w:val="009C2AEC"/>
    <w:rsid w:val="009C31E3"/>
    <w:rsid w:val="009D0537"/>
    <w:rsid w:val="009D07C1"/>
    <w:rsid w:val="009D4484"/>
    <w:rsid w:val="009E14C2"/>
    <w:rsid w:val="009F2DF6"/>
    <w:rsid w:val="00A05828"/>
    <w:rsid w:val="00A077F1"/>
    <w:rsid w:val="00A1184E"/>
    <w:rsid w:val="00A255F9"/>
    <w:rsid w:val="00A2707A"/>
    <w:rsid w:val="00A315EE"/>
    <w:rsid w:val="00A34373"/>
    <w:rsid w:val="00A43530"/>
    <w:rsid w:val="00A43945"/>
    <w:rsid w:val="00A43A0A"/>
    <w:rsid w:val="00A4472B"/>
    <w:rsid w:val="00A45FD0"/>
    <w:rsid w:val="00A46A66"/>
    <w:rsid w:val="00A6262B"/>
    <w:rsid w:val="00A750BC"/>
    <w:rsid w:val="00A86A5D"/>
    <w:rsid w:val="00A9017B"/>
    <w:rsid w:val="00AA3E49"/>
    <w:rsid w:val="00AA5871"/>
    <w:rsid w:val="00AA7B3B"/>
    <w:rsid w:val="00AB1F95"/>
    <w:rsid w:val="00AB2DB9"/>
    <w:rsid w:val="00AB536B"/>
    <w:rsid w:val="00AB5C12"/>
    <w:rsid w:val="00AC435C"/>
    <w:rsid w:val="00AC5BB4"/>
    <w:rsid w:val="00AC6A7D"/>
    <w:rsid w:val="00AC6BE1"/>
    <w:rsid w:val="00AC774A"/>
    <w:rsid w:val="00AD0538"/>
    <w:rsid w:val="00AD5BC5"/>
    <w:rsid w:val="00AE2733"/>
    <w:rsid w:val="00AE317D"/>
    <w:rsid w:val="00AF08A4"/>
    <w:rsid w:val="00AF1DEA"/>
    <w:rsid w:val="00AF2212"/>
    <w:rsid w:val="00AF230D"/>
    <w:rsid w:val="00AF5D02"/>
    <w:rsid w:val="00B11F0F"/>
    <w:rsid w:val="00B17002"/>
    <w:rsid w:val="00B24AD1"/>
    <w:rsid w:val="00B26BF0"/>
    <w:rsid w:val="00B30299"/>
    <w:rsid w:val="00B3323E"/>
    <w:rsid w:val="00B33E67"/>
    <w:rsid w:val="00B4008A"/>
    <w:rsid w:val="00B40241"/>
    <w:rsid w:val="00B42654"/>
    <w:rsid w:val="00B56EC7"/>
    <w:rsid w:val="00B61AC9"/>
    <w:rsid w:val="00B64603"/>
    <w:rsid w:val="00B66BDA"/>
    <w:rsid w:val="00B715EB"/>
    <w:rsid w:val="00B7360A"/>
    <w:rsid w:val="00B77B7B"/>
    <w:rsid w:val="00B812A2"/>
    <w:rsid w:val="00B85E03"/>
    <w:rsid w:val="00B872E9"/>
    <w:rsid w:val="00BA0EBE"/>
    <w:rsid w:val="00BA2E04"/>
    <w:rsid w:val="00BA368C"/>
    <w:rsid w:val="00BA63AA"/>
    <w:rsid w:val="00BA7B9A"/>
    <w:rsid w:val="00BA7BFC"/>
    <w:rsid w:val="00BB1B8C"/>
    <w:rsid w:val="00BC17F8"/>
    <w:rsid w:val="00BD03AB"/>
    <w:rsid w:val="00BD1DD6"/>
    <w:rsid w:val="00BE2EF9"/>
    <w:rsid w:val="00BE39B6"/>
    <w:rsid w:val="00BE59FE"/>
    <w:rsid w:val="00BF0E6F"/>
    <w:rsid w:val="00BF11EB"/>
    <w:rsid w:val="00BF1315"/>
    <w:rsid w:val="00BF5CAE"/>
    <w:rsid w:val="00C049E8"/>
    <w:rsid w:val="00C122F6"/>
    <w:rsid w:val="00C156C5"/>
    <w:rsid w:val="00C2152D"/>
    <w:rsid w:val="00C24653"/>
    <w:rsid w:val="00C3073C"/>
    <w:rsid w:val="00C31C2F"/>
    <w:rsid w:val="00C31EC3"/>
    <w:rsid w:val="00C37E24"/>
    <w:rsid w:val="00C4356A"/>
    <w:rsid w:val="00C46C8C"/>
    <w:rsid w:val="00C46D0C"/>
    <w:rsid w:val="00C472A1"/>
    <w:rsid w:val="00C54704"/>
    <w:rsid w:val="00C57051"/>
    <w:rsid w:val="00C57140"/>
    <w:rsid w:val="00C6086B"/>
    <w:rsid w:val="00C64673"/>
    <w:rsid w:val="00C71D62"/>
    <w:rsid w:val="00C81995"/>
    <w:rsid w:val="00C855A2"/>
    <w:rsid w:val="00C914DC"/>
    <w:rsid w:val="00C93B5F"/>
    <w:rsid w:val="00C93DD6"/>
    <w:rsid w:val="00C970DB"/>
    <w:rsid w:val="00C97FFD"/>
    <w:rsid w:val="00CA2625"/>
    <w:rsid w:val="00CA3B76"/>
    <w:rsid w:val="00CA63AA"/>
    <w:rsid w:val="00CB1F6C"/>
    <w:rsid w:val="00CB3F62"/>
    <w:rsid w:val="00CC5ED7"/>
    <w:rsid w:val="00CD0C41"/>
    <w:rsid w:val="00CD7ACD"/>
    <w:rsid w:val="00CE31AC"/>
    <w:rsid w:val="00CE3F66"/>
    <w:rsid w:val="00CE63BF"/>
    <w:rsid w:val="00CF0BEA"/>
    <w:rsid w:val="00CF46FE"/>
    <w:rsid w:val="00D02FB1"/>
    <w:rsid w:val="00D05E6D"/>
    <w:rsid w:val="00D1430D"/>
    <w:rsid w:val="00D26797"/>
    <w:rsid w:val="00D2764E"/>
    <w:rsid w:val="00D3743F"/>
    <w:rsid w:val="00D50C9B"/>
    <w:rsid w:val="00D52F72"/>
    <w:rsid w:val="00D54887"/>
    <w:rsid w:val="00D5600F"/>
    <w:rsid w:val="00D57DE7"/>
    <w:rsid w:val="00D6275B"/>
    <w:rsid w:val="00D6451A"/>
    <w:rsid w:val="00D66E28"/>
    <w:rsid w:val="00D673F0"/>
    <w:rsid w:val="00D75288"/>
    <w:rsid w:val="00D900ED"/>
    <w:rsid w:val="00D94E62"/>
    <w:rsid w:val="00DA2D44"/>
    <w:rsid w:val="00DA69E5"/>
    <w:rsid w:val="00DB48E5"/>
    <w:rsid w:val="00DB59C3"/>
    <w:rsid w:val="00DB621E"/>
    <w:rsid w:val="00DB7FF3"/>
    <w:rsid w:val="00DC303E"/>
    <w:rsid w:val="00DC5A06"/>
    <w:rsid w:val="00DD3A4B"/>
    <w:rsid w:val="00DE5E5D"/>
    <w:rsid w:val="00DE629D"/>
    <w:rsid w:val="00DF455E"/>
    <w:rsid w:val="00E043AA"/>
    <w:rsid w:val="00E06F0E"/>
    <w:rsid w:val="00E06FAE"/>
    <w:rsid w:val="00E07E7F"/>
    <w:rsid w:val="00E100F5"/>
    <w:rsid w:val="00E11E2F"/>
    <w:rsid w:val="00E12E01"/>
    <w:rsid w:val="00E21F95"/>
    <w:rsid w:val="00E2513C"/>
    <w:rsid w:val="00E27BFD"/>
    <w:rsid w:val="00E27F1D"/>
    <w:rsid w:val="00E35CCB"/>
    <w:rsid w:val="00E36A5F"/>
    <w:rsid w:val="00E36B46"/>
    <w:rsid w:val="00E37386"/>
    <w:rsid w:val="00E43E9C"/>
    <w:rsid w:val="00E472AC"/>
    <w:rsid w:val="00E53343"/>
    <w:rsid w:val="00E55893"/>
    <w:rsid w:val="00E65D0D"/>
    <w:rsid w:val="00E67B0F"/>
    <w:rsid w:val="00E7160F"/>
    <w:rsid w:val="00E7426E"/>
    <w:rsid w:val="00E7467D"/>
    <w:rsid w:val="00E75701"/>
    <w:rsid w:val="00E86182"/>
    <w:rsid w:val="00E8702B"/>
    <w:rsid w:val="00E87B46"/>
    <w:rsid w:val="00EA0DD0"/>
    <w:rsid w:val="00EB0C38"/>
    <w:rsid w:val="00EB6888"/>
    <w:rsid w:val="00EC1E1D"/>
    <w:rsid w:val="00EC275C"/>
    <w:rsid w:val="00ED7221"/>
    <w:rsid w:val="00EE255D"/>
    <w:rsid w:val="00EE6270"/>
    <w:rsid w:val="00EF316F"/>
    <w:rsid w:val="00F01419"/>
    <w:rsid w:val="00F01D67"/>
    <w:rsid w:val="00F078B2"/>
    <w:rsid w:val="00F07BD0"/>
    <w:rsid w:val="00F2460D"/>
    <w:rsid w:val="00F25444"/>
    <w:rsid w:val="00F31571"/>
    <w:rsid w:val="00F32FC4"/>
    <w:rsid w:val="00F42BCE"/>
    <w:rsid w:val="00F45C95"/>
    <w:rsid w:val="00F469E0"/>
    <w:rsid w:val="00F46DC7"/>
    <w:rsid w:val="00F571CA"/>
    <w:rsid w:val="00F57909"/>
    <w:rsid w:val="00F61C8A"/>
    <w:rsid w:val="00F637FA"/>
    <w:rsid w:val="00F643C5"/>
    <w:rsid w:val="00F65688"/>
    <w:rsid w:val="00F70AB5"/>
    <w:rsid w:val="00F71663"/>
    <w:rsid w:val="00F7202F"/>
    <w:rsid w:val="00F72FAA"/>
    <w:rsid w:val="00F848ED"/>
    <w:rsid w:val="00F8603F"/>
    <w:rsid w:val="00F8798B"/>
    <w:rsid w:val="00F87FA6"/>
    <w:rsid w:val="00F970BA"/>
    <w:rsid w:val="00FA0BB9"/>
    <w:rsid w:val="00FA11A7"/>
    <w:rsid w:val="00FA26DF"/>
    <w:rsid w:val="00FA4E3A"/>
    <w:rsid w:val="00FB1256"/>
    <w:rsid w:val="00FC22D0"/>
    <w:rsid w:val="00FC24FB"/>
    <w:rsid w:val="00FC47EC"/>
    <w:rsid w:val="00FD1848"/>
    <w:rsid w:val="00FD497B"/>
    <w:rsid w:val="00FD676B"/>
    <w:rsid w:val="00FE140A"/>
    <w:rsid w:val="00FE5080"/>
    <w:rsid w:val="00FF5E85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3330A22B"/>
  <w15:docId w15:val="{EED35825-0ADE-462B-9CA2-99792F29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E627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EE6270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table" w:styleId="Tabelacomgrade">
    <w:name w:val="Table Grid"/>
    <w:basedOn w:val="Tabelanormal"/>
    <w:uiPriority w:val="59"/>
    <w:rsid w:val="00D0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F5239"/>
    <w:rPr>
      <w:color w:val="808080"/>
    </w:rPr>
  </w:style>
  <w:style w:type="character" w:styleId="Hyperlink">
    <w:name w:val="Hyperlink"/>
    <w:basedOn w:val="Fontepargpadro"/>
    <w:uiPriority w:val="99"/>
    <w:unhideWhenUsed/>
    <w:rsid w:val="00BD1DD6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7E2F3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228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89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89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8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894"/>
    <w:rPr>
      <w:b/>
      <w:bCs/>
      <w:sz w:val="20"/>
      <w:szCs w:val="20"/>
    </w:rPr>
  </w:style>
  <w:style w:type="numbering" w:customStyle="1" w:styleId="Estilo1">
    <w:name w:val="Estilo1"/>
    <w:uiPriority w:val="99"/>
    <w:rsid w:val="006D010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@sem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81B0692FCC4B2BA69F5F8F250946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DFD396-5A61-43F2-8B55-B26FC37A4638}"/>
      </w:docPartPr>
      <w:docPartBody>
        <w:p w:rsidR="00D6135F" w:rsidRDefault="004D7073" w:rsidP="004D7073">
          <w:pPr>
            <w:pStyle w:val="7681B0692FCC4B2BA69F5F8F250946EF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489DD9A96E547BA8F3F8164A6289E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51574-A462-4DBA-A2AA-EC20F8E6A2D6}"/>
      </w:docPartPr>
      <w:docPartBody>
        <w:p w:rsidR="00D6135F" w:rsidRDefault="004D7073" w:rsidP="004D7073">
          <w:pPr>
            <w:pStyle w:val="B489DD9A96E547BA8F3F8164A6289E29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E978C44ABDF488DB1849745C87D08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70D8F4-0295-4279-AFD5-47E1CC531D14}"/>
      </w:docPartPr>
      <w:docPartBody>
        <w:p w:rsidR="00D6135F" w:rsidRDefault="004D7073" w:rsidP="004D7073">
          <w:pPr>
            <w:pStyle w:val="4E978C44ABDF488DB1849745C87D081F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8B319F14AF845208B5489A6D2A7B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88D37-B9B6-4DA2-983D-D54E019CD3CE}"/>
      </w:docPartPr>
      <w:docPartBody>
        <w:p w:rsidR="00D6135F" w:rsidRDefault="004D7073" w:rsidP="004D7073">
          <w:pPr>
            <w:pStyle w:val="28B319F14AF845208B5489A6D2A7BDEA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EFDE224C81A4549AAA25BD772526F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47D17-55B6-41E8-867C-93DDC7E81A9F}"/>
      </w:docPartPr>
      <w:docPartBody>
        <w:p w:rsidR="00D6135F" w:rsidRDefault="004D7073" w:rsidP="004D7073">
          <w:pPr>
            <w:pStyle w:val="3EFDE224C81A4549AAA25BD772526FCC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37CD34F23454C5887410A873D927D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4BCA4C-D140-441A-AB32-F1BAB782D320}"/>
      </w:docPartPr>
      <w:docPartBody>
        <w:p w:rsidR="00D6135F" w:rsidRDefault="004D7073" w:rsidP="004D7073">
          <w:pPr>
            <w:pStyle w:val="137CD34F23454C5887410A873D927D3E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A9A30374E4A4B369C8C943F4C07E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FFB457-9F86-4E5B-B49A-D1F96F00E092}"/>
      </w:docPartPr>
      <w:docPartBody>
        <w:p w:rsidR="00D6135F" w:rsidRDefault="004D7073" w:rsidP="004D7073">
          <w:pPr>
            <w:pStyle w:val="3A9A30374E4A4B369C8C943F4C07E1E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4938073C474A72B5252E769A5EF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38C55-0650-438E-86C2-BA4CF4DB9A39}"/>
      </w:docPartPr>
      <w:docPartBody>
        <w:p w:rsidR="00D6135F" w:rsidRDefault="004D7073" w:rsidP="004D7073">
          <w:pPr>
            <w:pStyle w:val="F74938073C474A72B5252E769A5EF70F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CE18B310E05497682001698576D6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D9681-395B-4A36-B110-49A0ED87FF77}"/>
      </w:docPartPr>
      <w:docPartBody>
        <w:p w:rsidR="00D6135F" w:rsidRDefault="004D7073" w:rsidP="004D7073">
          <w:pPr>
            <w:pStyle w:val="CCE18B310E05497682001698576D644A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90811F43236497BBD97C4D3B7DA07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2930FC-97CF-4BDD-9091-7D6435220A58}"/>
      </w:docPartPr>
      <w:docPartBody>
        <w:p w:rsidR="00D6135F" w:rsidRDefault="004D7073" w:rsidP="004D7073">
          <w:pPr>
            <w:pStyle w:val="790811F43236497BBD97C4D3B7DA07AF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895508780454E53A80B06B0B665A2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42BE1-FA87-4046-9E91-4A4CAD575A43}"/>
      </w:docPartPr>
      <w:docPartBody>
        <w:p w:rsidR="00D6135F" w:rsidRDefault="004D7073" w:rsidP="004D7073">
          <w:pPr>
            <w:pStyle w:val="5895508780454E53A80B06B0B665A227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6280BF096294184B61E910306BBE3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83A56-5152-4D56-8179-9218A783FEC1}"/>
      </w:docPartPr>
      <w:docPartBody>
        <w:p w:rsidR="00D6135F" w:rsidRDefault="004D7073" w:rsidP="004D7073">
          <w:pPr>
            <w:pStyle w:val="86280BF096294184B61E910306BBE34E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ADDC42B17BB4D359C756B02895DC3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52AB9-DD3E-4BB8-BCEC-5B19D4C880D7}"/>
      </w:docPartPr>
      <w:docPartBody>
        <w:p w:rsidR="00D6135F" w:rsidRDefault="004D7073" w:rsidP="004D7073">
          <w:pPr>
            <w:pStyle w:val="0ADDC42B17BB4D359C756B02895DC380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21B70E2814E4EA59E0916127612B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C60DC-0087-4D1F-AF15-9BEC493ED8EB}"/>
      </w:docPartPr>
      <w:docPartBody>
        <w:p w:rsidR="00D6135F" w:rsidRDefault="004D7073" w:rsidP="004D7073">
          <w:pPr>
            <w:pStyle w:val="321B70E2814E4EA59E0916127612BE0C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C9CC6257879488EB2B0D0934D5192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614AD6-3AAE-4E74-84CB-3D5623BB2D4E}"/>
      </w:docPartPr>
      <w:docPartBody>
        <w:p w:rsidR="00D6135F" w:rsidRDefault="004D7073" w:rsidP="004D7073">
          <w:pPr>
            <w:pStyle w:val="7C9CC6257879488EB2B0D0934D51928D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F9484A56BD641D9A81CEFE3A47B48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748F3-E649-44A7-BEF9-3556B7EFA9F1}"/>
      </w:docPartPr>
      <w:docPartBody>
        <w:p w:rsidR="00D6135F" w:rsidRDefault="004D7073" w:rsidP="004D7073">
          <w:pPr>
            <w:pStyle w:val="BF9484A56BD641D9A81CEFE3A47B480E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5EFD4AAB9C04CA2B586973883D9F0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9DEC37-583D-49BE-B8A3-2B698E82B3FB}"/>
      </w:docPartPr>
      <w:docPartBody>
        <w:p w:rsidR="00D6135F" w:rsidRDefault="004D7073" w:rsidP="004D7073">
          <w:pPr>
            <w:pStyle w:val="25EFD4AAB9C04CA2B586973883D9F08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4EB246976CB41FAB430F71DC3E2A7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10B031-0B92-47C5-B035-43A30F5FFEFB}"/>
      </w:docPartPr>
      <w:docPartBody>
        <w:p w:rsidR="00D6135F" w:rsidRDefault="004D7073" w:rsidP="004D7073">
          <w:pPr>
            <w:pStyle w:val="84EB246976CB41FAB430F71DC3E2A71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D06FBFEFC0349B2BF0303428400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B5712F-E8A9-40F3-A804-8CBAFF478E56}"/>
      </w:docPartPr>
      <w:docPartBody>
        <w:p w:rsidR="00D6135F" w:rsidRDefault="004D7073" w:rsidP="004D7073">
          <w:pPr>
            <w:pStyle w:val="0D06FBFEFC0349B2BF03034284002F60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3BC6FF51ECE4F2B8E0B00C1DFDB01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7AAFD-AD3F-462B-9107-8AD4DA29C1FB}"/>
      </w:docPartPr>
      <w:docPartBody>
        <w:p w:rsidR="00D6135F" w:rsidRDefault="004D7073" w:rsidP="004D7073">
          <w:pPr>
            <w:pStyle w:val="B3BC6FF51ECE4F2B8E0B00C1DFDB013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72E6C92ECFF4592852081A48D6B2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CB8ABD-0D97-42B9-A2FE-F810C4B4EADB}"/>
      </w:docPartPr>
      <w:docPartBody>
        <w:p w:rsidR="00D6135F" w:rsidRDefault="004D7073" w:rsidP="004D7073">
          <w:pPr>
            <w:pStyle w:val="A72E6C92ECFF4592852081A48D6B2693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F186B6B96D748B5A61CA20767CE1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FBEBB-8863-412D-A035-3C61DF5AD346}"/>
      </w:docPartPr>
      <w:docPartBody>
        <w:p w:rsidR="00D6135F" w:rsidRDefault="004D7073" w:rsidP="004D7073">
          <w:pPr>
            <w:pStyle w:val="2F186B6B96D748B5A61CA20767CE1253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2B894ED653145AFB86A839A59EEBB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46F08-8745-433A-B73A-15AF642A4952}"/>
      </w:docPartPr>
      <w:docPartBody>
        <w:p w:rsidR="00D6135F" w:rsidRDefault="004D7073" w:rsidP="004D7073">
          <w:pPr>
            <w:pStyle w:val="22B894ED653145AFB86A839A59EEBB42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EE6A088F90145FBBB12C214FCBC19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1C663-8093-4DFB-BA6D-7FA63112B4EF}"/>
      </w:docPartPr>
      <w:docPartBody>
        <w:p w:rsidR="00D6135F" w:rsidRDefault="004D7073" w:rsidP="004D7073">
          <w:pPr>
            <w:pStyle w:val="DEE6A088F90145FBBB12C214FCBC1918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CB58AFE5FA14591A6F91E61545F1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61E0B3-6D7C-49DE-B6CA-EAF224518FBC}"/>
      </w:docPartPr>
      <w:docPartBody>
        <w:p w:rsidR="00D6135F" w:rsidRDefault="004D7073" w:rsidP="004D7073">
          <w:pPr>
            <w:pStyle w:val="7CB58AFE5FA14591A6F91E61545F14C7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A29070DEB0447249DD1F1E1EC557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87CBB1-51A9-4A1B-9ED3-E9FCEA9CB765}"/>
      </w:docPartPr>
      <w:docPartBody>
        <w:p w:rsidR="00D6135F" w:rsidRDefault="004D7073" w:rsidP="004D7073">
          <w:pPr>
            <w:pStyle w:val="BA29070DEB0447249DD1F1E1EC5576C5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091EDD21F714100907B74B3AE97B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DB823-EB62-40DA-96DD-201882DDB942}"/>
      </w:docPartPr>
      <w:docPartBody>
        <w:p w:rsidR="00D6135F" w:rsidRDefault="004D7073" w:rsidP="004D7073">
          <w:pPr>
            <w:pStyle w:val="4091EDD21F714100907B74B3AE97B59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D891D7AFF194A82B91E5910F76F06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39C0B-08D9-4FE6-97C2-6975D5751D3A}"/>
      </w:docPartPr>
      <w:docPartBody>
        <w:p w:rsidR="00D6135F" w:rsidRDefault="004D7073" w:rsidP="004D7073">
          <w:pPr>
            <w:pStyle w:val="9D891D7AFF194A82B91E5910F76F0603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6789BDFA4EE4B1CB04B853BE5277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721FAA-3F82-4BE8-8338-1165D32BE125}"/>
      </w:docPartPr>
      <w:docPartBody>
        <w:p w:rsidR="00D6135F" w:rsidRDefault="004D7073" w:rsidP="004D7073">
          <w:pPr>
            <w:pStyle w:val="E6789BDFA4EE4B1CB04B853BE5277163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8156324ED7A45D8BCFE4D588C3F6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8FEAE7-AD32-445A-8F60-F65D49CE5EED}"/>
      </w:docPartPr>
      <w:docPartBody>
        <w:p w:rsidR="00D6135F" w:rsidRDefault="004D7073" w:rsidP="004D7073">
          <w:pPr>
            <w:pStyle w:val="68156324ED7A45D8BCFE4D588C3F6EF0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7F45DEAFA3A4779B8AE17809B10C6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E3BC2-5BCA-41B2-9473-CFB0FE8943A4}"/>
      </w:docPartPr>
      <w:docPartBody>
        <w:p w:rsidR="00D6135F" w:rsidRDefault="004D7073" w:rsidP="004D7073">
          <w:pPr>
            <w:pStyle w:val="17F45DEAFA3A4779B8AE17809B10C628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666EF5F8E6246689FF7FD937CD2B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1F4828-381A-4798-860A-55F8F8397B24}"/>
      </w:docPartPr>
      <w:docPartBody>
        <w:p w:rsidR="00D6135F" w:rsidRDefault="004D7073" w:rsidP="004D7073">
          <w:pPr>
            <w:pStyle w:val="C666EF5F8E6246689FF7FD937CD2BE25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41599A2BA674C46A97038A48968E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799102-7FBA-44A8-979B-1664BD5B5838}"/>
      </w:docPartPr>
      <w:docPartBody>
        <w:p w:rsidR="00D6135F" w:rsidRDefault="004D7073" w:rsidP="004D7073">
          <w:pPr>
            <w:pStyle w:val="F41599A2BA674C46A97038A48968E5B5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BBEEF4136444B5EAA43EA2B44D4A9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012D30-CF56-4026-877F-30DF9E5AC48A}"/>
      </w:docPartPr>
      <w:docPartBody>
        <w:p w:rsidR="00D6135F" w:rsidRDefault="004D7073" w:rsidP="004D7073">
          <w:pPr>
            <w:pStyle w:val="8BBEEF4136444B5EAA43EA2B44D4A93F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F86BF82D34647478838B2469037C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77161-4088-44C7-8D2A-7351366B18FE}"/>
      </w:docPartPr>
      <w:docPartBody>
        <w:p w:rsidR="00D6135F" w:rsidRDefault="004D7073" w:rsidP="004D7073">
          <w:pPr>
            <w:pStyle w:val="BF86BF82D34647478838B2469037C6A0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0BF888CD67479E97F07EC7EA0F52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1C208A-D18D-4991-8039-E2FD573C85B9}"/>
      </w:docPartPr>
      <w:docPartBody>
        <w:p w:rsidR="00D6135F" w:rsidRDefault="004D7073" w:rsidP="004D7073">
          <w:pPr>
            <w:pStyle w:val="440BF888CD67479E97F07EC7EA0F528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32360767DAE4F6EA7A77D028F4A90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4CA8A0-E71F-41D4-BE0A-99999102BC2B}"/>
      </w:docPartPr>
      <w:docPartBody>
        <w:p w:rsidR="00D6135F" w:rsidRDefault="004D7073" w:rsidP="004D7073">
          <w:pPr>
            <w:pStyle w:val="F32360767DAE4F6EA7A77D028F4A9066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7014BBD8776467687E5DF8EFAA584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52B2F-07B7-47B6-9D27-3A7F260C4A3F}"/>
      </w:docPartPr>
      <w:docPartBody>
        <w:p w:rsidR="00D6135F" w:rsidRDefault="004D7073" w:rsidP="004D7073">
          <w:pPr>
            <w:pStyle w:val="67014BBD8776467687E5DF8EFAA584E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8ED4F2B2CCE4772A57C179FEB3259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8ACE51-5A8E-4958-97AE-AD5901AFF94A}"/>
      </w:docPartPr>
      <w:docPartBody>
        <w:p w:rsidR="00D6135F" w:rsidRDefault="004D7073" w:rsidP="004D7073">
          <w:pPr>
            <w:pStyle w:val="78ED4F2B2CCE4772A57C179FEB325954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25619340492431F9F2F5AC66D1CD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160ED-5749-42DC-B9C7-818DDFD153CD}"/>
      </w:docPartPr>
      <w:docPartBody>
        <w:p w:rsidR="00D6135F" w:rsidRDefault="004D7073" w:rsidP="004D7073">
          <w:pPr>
            <w:pStyle w:val="825619340492431F9F2F5AC66D1CD998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94C2F80E96C41E0B6C2C9FCD43EF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2371F-771D-4A01-A5CC-A12921489452}"/>
      </w:docPartPr>
      <w:docPartBody>
        <w:p w:rsidR="00D6135F" w:rsidRDefault="004D7073" w:rsidP="004D7073">
          <w:pPr>
            <w:pStyle w:val="E94C2F80E96C41E0B6C2C9FCD43EF17E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6F62F683C104E0F8313F6ED09A20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630620-6F24-46D6-99BD-EF537673098D}"/>
      </w:docPartPr>
      <w:docPartBody>
        <w:p w:rsidR="00D6135F" w:rsidRDefault="004D7073" w:rsidP="004D7073">
          <w:pPr>
            <w:pStyle w:val="B6F62F683C104E0F8313F6ED09A2022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B5F30BF136B4E459AB8BE62C850AF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48E191-DDF4-44E9-9FA6-EFC24EFCEDE4}"/>
      </w:docPartPr>
      <w:docPartBody>
        <w:p w:rsidR="00D6135F" w:rsidRDefault="004D7073" w:rsidP="004D7073">
          <w:pPr>
            <w:pStyle w:val="6B5F30BF136B4E459AB8BE62C850AF3A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11084AD24714E67B111A4228F74C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6AC5DE-2B3B-470B-8A14-A90D10B43011}"/>
      </w:docPartPr>
      <w:docPartBody>
        <w:p w:rsidR="00D6135F" w:rsidRDefault="004D7073" w:rsidP="004D7073">
          <w:pPr>
            <w:pStyle w:val="D11084AD24714E67B111A4228F74C1E7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0CC6E41F94C4300BB980053FFD13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93AEA0-06C0-40CA-8499-53E97FBA1AF8}"/>
      </w:docPartPr>
      <w:docPartBody>
        <w:p w:rsidR="00D6135F" w:rsidRDefault="004D7073" w:rsidP="004D7073">
          <w:pPr>
            <w:pStyle w:val="20CC6E41F94C4300BB980053FFD13E9D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033DB92D4864FE5A882F212542D41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E00F4-2C50-4E1F-A538-0AA81DF2E53D}"/>
      </w:docPartPr>
      <w:docPartBody>
        <w:p w:rsidR="00D6135F" w:rsidRDefault="004D7073" w:rsidP="004D7073">
          <w:pPr>
            <w:pStyle w:val="9033DB92D4864FE5A882F212542D4148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BB9B6ED672D43F681CE00824519E7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831A9-EC43-487E-A508-D65E21DF576B}"/>
      </w:docPartPr>
      <w:docPartBody>
        <w:p w:rsidR="00D6135F" w:rsidRDefault="004D7073" w:rsidP="004D7073">
          <w:pPr>
            <w:pStyle w:val="EBB9B6ED672D43F681CE00824519E72C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E95A78A2E4B401E8E7DD2CFAB5BF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F178A-277F-47F2-9CB0-81B82DF6C23A}"/>
      </w:docPartPr>
      <w:docPartBody>
        <w:p w:rsidR="00D6135F" w:rsidRDefault="004D7073" w:rsidP="004D7073">
          <w:pPr>
            <w:pStyle w:val="CE95A78A2E4B401E8E7DD2CFAB5BF863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0497FE5A95D4AB1976BC8EA1DF7C5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C088D8-D87D-4A38-AC54-30F42D15467D}"/>
      </w:docPartPr>
      <w:docPartBody>
        <w:p w:rsidR="00D6135F" w:rsidRDefault="004D7073" w:rsidP="004D7073">
          <w:pPr>
            <w:pStyle w:val="50497FE5A95D4AB1976BC8EA1DF7C53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E5A1BB3943D4C4785D38F33BD0FA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4C38F4-6203-4336-A69E-80F62541D237}"/>
      </w:docPartPr>
      <w:docPartBody>
        <w:p w:rsidR="00D6135F" w:rsidRDefault="004D7073" w:rsidP="004D7073">
          <w:pPr>
            <w:pStyle w:val="2E5A1BB3943D4C4785D38F33BD0FAC99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41DE3E6E33C48158E00EDCFD655C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DA626-F658-4875-8707-8006406F9453}"/>
      </w:docPartPr>
      <w:docPartBody>
        <w:p w:rsidR="00D6135F" w:rsidRDefault="004D7073" w:rsidP="004D7073">
          <w:pPr>
            <w:pStyle w:val="D41DE3E6E33C48158E00EDCFD655CA36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FC7ABD4331649609C1F93F8A8A77D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C7BB23-AD16-471C-BDE5-D43FECA3303B}"/>
      </w:docPartPr>
      <w:docPartBody>
        <w:p w:rsidR="00D6135F" w:rsidRDefault="004D7073" w:rsidP="004D7073">
          <w:pPr>
            <w:pStyle w:val="FFC7ABD4331649609C1F93F8A8A77D3C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BF8997718374D50908B755B8D183A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9A0137-0EC3-4C22-812D-6FD04FF0D8B5}"/>
      </w:docPartPr>
      <w:docPartBody>
        <w:p w:rsidR="00D6135F" w:rsidRDefault="004D7073" w:rsidP="004D7073">
          <w:pPr>
            <w:pStyle w:val="FBF8997718374D50908B755B8D183A14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1D0F21154DA4259A5885CBA18A28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64149-5773-4F8E-A96E-000379A24DBF}"/>
      </w:docPartPr>
      <w:docPartBody>
        <w:p w:rsidR="00D6135F" w:rsidRDefault="004D7073" w:rsidP="004D7073">
          <w:pPr>
            <w:pStyle w:val="21D0F21154DA4259A5885CBA18A28218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B9707039BE04CAA971BA2889F1F84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DFF0D8-D590-4052-AA55-427F11761E83}"/>
      </w:docPartPr>
      <w:docPartBody>
        <w:p w:rsidR="00D6135F" w:rsidRDefault="004D7073" w:rsidP="004D7073">
          <w:pPr>
            <w:pStyle w:val="7B9707039BE04CAA971BA2889F1F84E8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2D97BC76C7B454DAD4CF21746311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945170-3215-43EC-898E-30A23CE5E6E7}"/>
      </w:docPartPr>
      <w:docPartBody>
        <w:p w:rsidR="00D6135F" w:rsidRDefault="004D7073" w:rsidP="004D7073">
          <w:pPr>
            <w:pStyle w:val="72D97BC76C7B454DAD4CF217463118CE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58F18D05F4149DA8AECC8E2EECE2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99A66-E1F1-44AE-8339-DFF895185690}"/>
      </w:docPartPr>
      <w:docPartBody>
        <w:p w:rsidR="00D6135F" w:rsidRDefault="004D7073" w:rsidP="004D7073">
          <w:pPr>
            <w:pStyle w:val="D58F18D05F4149DA8AECC8E2EECE2D0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CBC7AFFD1164908B9A27E13C6D4F6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D7F91C-B5C5-410D-8C91-7A34393D5442}"/>
      </w:docPartPr>
      <w:docPartBody>
        <w:p w:rsidR="00D6135F" w:rsidRDefault="004D7073" w:rsidP="004D7073">
          <w:pPr>
            <w:pStyle w:val="0CBC7AFFD1164908B9A27E13C6D4F643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7E3A440B16E407E9624FA546E63A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9F96A-95D4-4996-AAD5-39DCB67B7E00}"/>
      </w:docPartPr>
      <w:docPartBody>
        <w:p w:rsidR="00D6135F" w:rsidRDefault="004D7073" w:rsidP="004D7073">
          <w:pPr>
            <w:pStyle w:val="A7E3A440B16E407E9624FA546E63AF8D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9339573B25843168AC98E0A613EE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14AA55-E09A-4C6C-BAD2-7BD47BF1A0EB}"/>
      </w:docPartPr>
      <w:docPartBody>
        <w:p w:rsidR="00D6135F" w:rsidRDefault="004D7073" w:rsidP="004D7073">
          <w:pPr>
            <w:pStyle w:val="99339573B25843168AC98E0A613EED6D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E08FF1AFC35458EA7F54CEA79B9B8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C65836-3C82-469A-8AAD-572D45C76F3F}"/>
      </w:docPartPr>
      <w:docPartBody>
        <w:p w:rsidR="00D6135F" w:rsidRDefault="004D7073" w:rsidP="004D7073">
          <w:pPr>
            <w:pStyle w:val="9E08FF1AFC35458EA7F54CEA79B9B8E3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C335793FA234757A5580BD578A31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CD29AF-4022-4C64-9F4E-AD10EA074F3C}"/>
      </w:docPartPr>
      <w:docPartBody>
        <w:p w:rsidR="00D6135F" w:rsidRDefault="004D7073" w:rsidP="004D7073">
          <w:pPr>
            <w:pStyle w:val="2C335793FA234757A5580BD578A31675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CE93C7268C74D7C9C0E4C820239FB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12887E-FFD4-42BC-9300-702DDE0328FC}"/>
      </w:docPartPr>
      <w:docPartBody>
        <w:p w:rsidR="00D6135F" w:rsidRDefault="004D7073" w:rsidP="004D7073">
          <w:pPr>
            <w:pStyle w:val="0CE93C7268C74D7C9C0E4C820239FB98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54837B904334C96A0929867CA3E1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426BBD-980C-4496-8635-7A6B76074706}"/>
      </w:docPartPr>
      <w:docPartBody>
        <w:p w:rsidR="00D6135F" w:rsidRDefault="004D7073" w:rsidP="004D7073">
          <w:pPr>
            <w:pStyle w:val="354837B904334C96A0929867CA3E1001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9FA9782ED06460988717D92247592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FC4EF-B97D-44AD-B352-5C3F9770C9A0}"/>
      </w:docPartPr>
      <w:docPartBody>
        <w:p w:rsidR="00D6135F" w:rsidRDefault="004D7073" w:rsidP="004D7073">
          <w:pPr>
            <w:pStyle w:val="49FA9782ED06460988717D92247592B9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392288D8B7C4F49BD82D4FB4604C8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0DA62-D8D8-42BC-865D-C4562D5A437D}"/>
      </w:docPartPr>
      <w:docPartBody>
        <w:p w:rsidR="00D6135F" w:rsidRDefault="004D7073" w:rsidP="004D7073">
          <w:pPr>
            <w:pStyle w:val="5392288D8B7C4F49BD82D4FB4604C80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F4F69DCE1484834B24DBD90FE9DE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1CAB6F-4FD3-4D2E-A086-A30C759116AD}"/>
      </w:docPartPr>
      <w:docPartBody>
        <w:p w:rsidR="00D6135F" w:rsidRDefault="004D7073" w:rsidP="004D7073">
          <w:pPr>
            <w:pStyle w:val="9F4F69DCE1484834B24DBD90FE9DE17E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421CBE81D0A47BB90D7EEC5539675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B4625-2288-421E-8C52-02C1CBA14977}"/>
      </w:docPartPr>
      <w:docPartBody>
        <w:p w:rsidR="00D6135F" w:rsidRDefault="004D7073" w:rsidP="004D7073">
          <w:pPr>
            <w:pStyle w:val="5421CBE81D0A47BB90D7EEC5539675E9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38D3107392C4739A716F02AE5BC91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9AF39-0246-4643-82A9-165BEFE968C9}"/>
      </w:docPartPr>
      <w:docPartBody>
        <w:p w:rsidR="00D6135F" w:rsidRDefault="004D7073" w:rsidP="004D7073">
          <w:pPr>
            <w:pStyle w:val="E38D3107392C4739A716F02AE5BC91CA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49CA69271BB41258E0A0FCF5E0E62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2A89C1-49F3-4A1E-A45C-F3251196CF43}"/>
      </w:docPartPr>
      <w:docPartBody>
        <w:p w:rsidR="00D6135F" w:rsidRDefault="004D7073" w:rsidP="004D7073">
          <w:pPr>
            <w:pStyle w:val="E49CA69271BB41258E0A0FCF5E0E62CA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2CEE61A943D469CBAA24A7BEF942A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5345C8-C740-4616-9FE6-12CF2B83B91F}"/>
      </w:docPartPr>
      <w:docPartBody>
        <w:p w:rsidR="00D6135F" w:rsidRDefault="004D7073" w:rsidP="004D7073">
          <w:pPr>
            <w:pStyle w:val="02CEE61A943D469CBAA24A7BEF942A81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399FB427D864159AE4D9A67EB7ED7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F2DC1-EA49-4AE7-B3FC-8C84FE0AC2DF}"/>
      </w:docPartPr>
      <w:docPartBody>
        <w:p w:rsidR="00D6135F" w:rsidRDefault="004D7073" w:rsidP="004D7073">
          <w:pPr>
            <w:pStyle w:val="3399FB427D864159AE4D9A67EB7ED7F5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3DB048260244B10AAB1650FBAD2BF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55EC5-8953-4222-933D-6D57C0C113A4}"/>
      </w:docPartPr>
      <w:docPartBody>
        <w:p w:rsidR="00D6135F" w:rsidRDefault="004D7073" w:rsidP="004D7073">
          <w:pPr>
            <w:pStyle w:val="13DB048260244B10AAB1650FBAD2BF37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7B1A1897E78453CBB734D9527FCA8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5ECBC4-3163-4BD4-B185-008798B73963}"/>
      </w:docPartPr>
      <w:docPartBody>
        <w:p w:rsidR="00D6135F" w:rsidRDefault="004D7073" w:rsidP="004D7073">
          <w:pPr>
            <w:pStyle w:val="67B1A1897E78453CBB734D9527FCA890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8B3A229AB04CCE94AF5A5E4CF42C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E1BC4-B387-4368-8732-581BF8A28D3E}"/>
      </w:docPartPr>
      <w:docPartBody>
        <w:p w:rsidR="00D6135F" w:rsidRDefault="004D7073" w:rsidP="004D7073">
          <w:pPr>
            <w:pStyle w:val="A58B3A229AB04CCE94AF5A5E4CF42C98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89CB7FD965E4B829AB0A2B26A3943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E6B8E-DA3D-4B50-814B-083D4DB59C2F}"/>
      </w:docPartPr>
      <w:docPartBody>
        <w:p w:rsidR="00D6135F" w:rsidRDefault="004D7073" w:rsidP="004D7073">
          <w:pPr>
            <w:pStyle w:val="889CB7FD965E4B829AB0A2B26A3943FD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C6E94CB2CCA48CC8BB84CCFCA7320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047C10-68C0-4669-B5A4-9C2BEF70BE0D}"/>
      </w:docPartPr>
      <w:docPartBody>
        <w:p w:rsidR="00D6135F" w:rsidRDefault="004D7073" w:rsidP="004D7073">
          <w:pPr>
            <w:pStyle w:val="AC6E94CB2CCA48CC8BB84CCFCA732087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7B9D78903D545DA8AEC7155AAA297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453B78-BDEF-4C40-BC87-4A928C0ACEE0}"/>
      </w:docPartPr>
      <w:docPartBody>
        <w:p w:rsidR="00D6135F" w:rsidRDefault="004D7073" w:rsidP="004D7073">
          <w:pPr>
            <w:pStyle w:val="97B9D78903D545DA8AEC7155AAA29772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490E8BEF5974912830D107F1B4956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C9216C-01CC-411E-A611-B2C6F9E83BE9}"/>
      </w:docPartPr>
      <w:docPartBody>
        <w:p w:rsidR="00D6135F" w:rsidRDefault="004D7073" w:rsidP="004D7073">
          <w:pPr>
            <w:pStyle w:val="1490E8BEF5974912830D107F1B49568A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D5E45EBAAAF4A549B532ED5D26488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AB9C27-552E-4EE4-8595-88AD2DCF7465}"/>
      </w:docPartPr>
      <w:docPartBody>
        <w:p w:rsidR="00D6135F" w:rsidRDefault="004D7073" w:rsidP="004D7073">
          <w:pPr>
            <w:pStyle w:val="2D5E45EBAAAF4A549B532ED5D26488D4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891BC05CB304A488D86065E55F74E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C34C5B-64F1-40C9-ABD9-09DA8E417484}"/>
      </w:docPartPr>
      <w:docPartBody>
        <w:p w:rsidR="00D6135F" w:rsidRDefault="004D7073" w:rsidP="004D7073">
          <w:pPr>
            <w:pStyle w:val="8891BC05CB304A488D86065E55F74E4D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668D6EA205E423A905B8A71DF83C1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415B55-7E83-41C2-A4B4-0720A302BB03}"/>
      </w:docPartPr>
      <w:docPartBody>
        <w:p w:rsidR="00D6135F" w:rsidRDefault="004D7073" w:rsidP="004D7073">
          <w:pPr>
            <w:pStyle w:val="D668D6EA205E423A905B8A71DF83C110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84ED793872441E08AE52044BA27D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F09005-4545-4699-807E-7BC1BF3A779B}"/>
      </w:docPartPr>
      <w:docPartBody>
        <w:p w:rsidR="00D6135F" w:rsidRDefault="004D7073" w:rsidP="004D7073">
          <w:pPr>
            <w:pStyle w:val="B84ED793872441E08AE52044BA27D444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54D1453C9E5420F85ADE1B75B8C17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9C2FBF-C961-4B1C-B880-F36000C6F638}"/>
      </w:docPartPr>
      <w:docPartBody>
        <w:p w:rsidR="00D6135F" w:rsidRDefault="004D7073" w:rsidP="004D7073">
          <w:pPr>
            <w:pStyle w:val="754D1453C9E5420F85ADE1B75B8C1725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762446EA0B34D37B44A97391E606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F6BD97-8972-43CB-8EE2-817DC3FCA7F6}"/>
      </w:docPartPr>
      <w:docPartBody>
        <w:p w:rsidR="00D6135F" w:rsidRDefault="004D7073" w:rsidP="004D7073">
          <w:pPr>
            <w:pStyle w:val="3762446EA0B34D37B44A97391E6063E6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9640D80EAD548039A46415D2CC72B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8305D-7C86-4A1C-9DF9-194997F5162C}"/>
      </w:docPartPr>
      <w:docPartBody>
        <w:p w:rsidR="00D6135F" w:rsidRDefault="004D7073" w:rsidP="004D7073">
          <w:pPr>
            <w:pStyle w:val="C9640D80EAD548039A46415D2CC72B32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3D1FF5A02704BCA9EA775C91C726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85F74-6EE1-4666-B72B-6E11DC955A44}"/>
      </w:docPartPr>
      <w:docPartBody>
        <w:p w:rsidR="00D6135F" w:rsidRDefault="004D7073" w:rsidP="004D7073">
          <w:pPr>
            <w:pStyle w:val="13D1FF5A02704BCA9EA775C91C726A53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0C6C80F8EF347C0B5CC4A72B69F79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CC769F-6FED-41F9-91C1-203EC0FA9BF5}"/>
      </w:docPartPr>
      <w:docPartBody>
        <w:p w:rsidR="00D6135F" w:rsidRDefault="004D7073" w:rsidP="004D7073">
          <w:pPr>
            <w:pStyle w:val="A0C6C80F8EF347C0B5CC4A72B69F791A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B543119D90D41C7B8DB5548CFD1D4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1E509B-94F7-4E9D-93CF-0DB970B1313F}"/>
      </w:docPartPr>
      <w:docPartBody>
        <w:p w:rsidR="00D6135F" w:rsidRDefault="004D7073" w:rsidP="004D7073">
          <w:pPr>
            <w:pStyle w:val="DB543119D90D41C7B8DB5548CFD1D46E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6574877196F49599B3D35A706ACB0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93867-0192-4460-A27F-C2DA034236C4}"/>
      </w:docPartPr>
      <w:docPartBody>
        <w:p w:rsidR="00D6135F" w:rsidRDefault="004D7073" w:rsidP="004D7073">
          <w:pPr>
            <w:pStyle w:val="46574877196F49599B3D35A706ACB04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3B760D58734447C8521A6E6AF43FC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3938A-A477-44DE-8C24-0E02EECF389B}"/>
      </w:docPartPr>
      <w:docPartBody>
        <w:p w:rsidR="00D6135F" w:rsidRDefault="004D7073" w:rsidP="004D7073">
          <w:pPr>
            <w:pStyle w:val="D3B760D58734447C8521A6E6AF43FC8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BE8D7A20D724591B0EC80DCE6B28B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11B64-11AB-482F-8AE0-408F783501E5}"/>
      </w:docPartPr>
      <w:docPartBody>
        <w:p w:rsidR="00D6135F" w:rsidRDefault="004D7073" w:rsidP="004D7073">
          <w:pPr>
            <w:pStyle w:val="0BE8D7A20D724591B0EC80DCE6B28BDE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1D33E64973D4A13B60CAAA60888D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A294B2-E980-4054-B169-41AE2D348DC8}"/>
      </w:docPartPr>
      <w:docPartBody>
        <w:p w:rsidR="00D6135F" w:rsidRDefault="004D7073" w:rsidP="004D7073">
          <w:pPr>
            <w:pStyle w:val="61D33E64973D4A13B60CAAA60888D0E1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C45F86390494B4CA7AB7E4380CFC7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06BD49-0C82-4A61-AE2C-35120009D681}"/>
      </w:docPartPr>
      <w:docPartBody>
        <w:p w:rsidR="00D6135F" w:rsidRDefault="004D7073" w:rsidP="004D7073">
          <w:pPr>
            <w:pStyle w:val="3C45F86390494B4CA7AB7E4380CFC781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5E7F3AAE53245049228030FB7731D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53055B-2EBF-4B03-8E26-042DE0036C71}"/>
      </w:docPartPr>
      <w:docPartBody>
        <w:p w:rsidR="00D6135F" w:rsidRDefault="004D7073" w:rsidP="004D7073">
          <w:pPr>
            <w:pStyle w:val="65E7F3AAE53245049228030FB7731DED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A086CE53D23441FB99749E08935A4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EF655A-4BE0-4409-88A2-432C24670A32}"/>
      </w:docPartPr>
      <w:docPartBody>
        <w:p w:rsidR="00D6135F" w:rsidRDefault="004D7073" w:rsidP="004D7073">
          <w:pPr>
            <w:pStyle w:val="5A086CE53D23441FB99749E08935A481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75FF6EAB8424D7CB73A6591EC137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2D9E9B-786A-4F97-8326-E1F945B6E782}"/>
      </w:docPartPr>
      <w:docPartBody>
        <w:p w:rsidR="00D6135F" w:rsidRDefault="004D7073" w:rsidP="004D7073">
          <w:pPr>
            <w:pStyle w:val="175FF6EAB8424D7CB73A6591EC13793D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E6F8C3AAAE84F778312DA8A3B5DF6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9072C2-8FEC-4E4D-8F02-D029A1774C80}"/>
      </w:docPartPr>
      <w:docPartBody>
        <w:p w:rsidR="00D6135F" w:rsidRDefault="004D7073" w:rsidP="004D7073">
          <w:pPr>
            <w:pStyle w:val="CE6F8C3AAAE84F778312DA8A3B5DF668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62753A3011B47DBAEFA295F38FFFE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FFA881-A9A3-4FC1-99D6-1D2EB4C6BBFA}"/>
      </w:docPartPr>
      <w:docPartBody>
        <w:p w:rsidR="00D6135F" w:rsidRDefault="004D7073" w:rsidP="004D7073">
          <w:pPr>
            <w:pStyle w:val="D62753A3011B47DBAEFA295F38FFFECE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BD11929ED394FC89654C81B300E1F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90294-749F-445F-849E-2B1A7C720AB7}"/>
      </w:docPartPr>
      <w:docPartBody>
        <w:p w:rsidR="00D6135F" w:rsidRDefault="004D7073" w:rsidP="004D7073">
          <w:pPr>
            <w:pStyle w:val="1BD11929ED394FC89654C81B300E1FF0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FB91C6BE6EB4DABB022E7EA06026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FF934-0595-4BAD-827F-661ECF84F839}"/>
      </w:docPartPr>
      <w:docPartBody>
        <w:p w:rsidR="00D6135F" w:rsidRDefault="004D7073" w:rsidP="004D7073">
          <w:pPr>
            <w:pStyle w:val="1FB91C6BE6EB4DABB022E7EA0602698F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6E078B0FDD94FFFA1D26AA1BAB9C3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5811B0-F403-4D07-8DF2-55A743F212E5}"/>
      </w:docPartPr>
      <w:docPartBody>
        <w:p w:rsidR="00D6135F" w:rsidRDefault="004D7073" w:rsidP="004D7073">
          <w:pPr>
            <w:pStyle w:val="36E078B0FDD94FFFA1D26AA1BAB9C360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E42994C8F1643F19D40A6D85939DB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34F9DE-2709-44FA-8397-A88A41B53069}"/>
      </w:docPartPr>
      <w:docPartBody>
        <w:p w:rsidR="00D6135F" w:rsidRDefault="004D7073" w:rsidP="004D7073">
          <w:pPr>
            <w:pStyle w:val="4E42994C8F1643F19D40A6D85939DB1D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CD2EC2D84FD463489E3891974B504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5B037-F7D2-4D45-A2D8-3257BBA4838A}"/>
      </w:docPartPr>
      <w:docPartBody>
        <w:p w:rsidR="00D6135F" w:rsidRDefault="004D7073" w:rsidP="004D7073">
          <w:pPr>
            <w:pStyle w:val="9CD2EC2D84FD463489E3891974B5043A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9BEB22132FB4E32BF82D76C493862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2A543-74BF-45E1-80B5-23BE61B7C436}"/>
      </w:docPartPr>
      <w:docPartBody>
        <w:p w:rsidR="00D6135F" w:rsidRDefault="004D7073" w:rsidP="004D7073">
          <w:pPr>
            <w:pStyle w:val="69BEB22132FB4E32BF82D76C49386240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6194DE981E44ACD9027A43E5ADD1F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E45A7E-6CFE-49D1-A47B-3F7CABFAB303}"/>
      </w:docPartPr>
      <w:docPartBody>
        <w:p w:rsidR="00D6135F" w:rsidRDefault="004D7073" w:rsidP="004D7073">
          <w:pPr>
            <w:pStyle w:val="66194DE981E44ACD9027A43E5ADD1F05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E7E162ADA0E43058E0632E99BEE4A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E4955-DC26-4889-8487-5D860F17EADC}"/>
      </w:docPartPr>
      <w:docPartBody>
        <w:p w:rsidR="00D6135F" w:rsidRDefault="004D7073" w:rsidP="004D7073">
          <w:pPr>
            <w:pStyle w:val="EE7E162ADA0E43058E0632E99BEE4A9F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56445AB70EC4309B5063ECD2ACCF2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29AE93-CFEF-412B-B7FC-F187D6E9D387}"/>
      </w:docPartPr>
      <w:docPartBody>
        <w:p w:rsidR="00D6135F" w:rsidRDefault="004D7073" w:rsidP="004D7073">
          <w:pPr>
            <w:pStyle w:val="756445AB70EC4309B5063ECD2ACCF2B5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16604623FD4023934FC730A35222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804D1B-CEE3-42F4-8CD9-763FE7637BD0}"/>
      </w:docPartPr>
      <w:docPartBody>
        <w:p w:rsidR="00D6135F" w:rsidRDefault="004D7073" w:rsidP="004D7073">
          <w:pPr>
            <w:pStyle w:val="A516604623FD4023934FC730A352227E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11E7A2F9A34938BBE1DCD57BA7FE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22417B-6BFE-4778-AB17-8BF4784B708F}"/>
      </w:docPartPr>
      <w:docPartBody>
        <w:p w:rsidR="00D6135F" w:rsidRDefault="004D7073" w:rsidP="004D7073">
          <w:pPr>
            <w:pStyle w:val="9411E7A2F9A34938BBE1DCD57BA7FEE7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9E361E5ABE9479F98D3D259E914B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1A9AB2-148D-4B86-B813-A45B72EC4816}"/>
      </w:docPartPr>
      <w:docPartBody>
        <w:p w:rsidR="00D6135F" w:rsidRDefault="004D7073" w:rsidP="004D7073">
          <w:pPr>
            <w:pStyle w:val="C9E361E5ABE9479F98D3D259E914B3D4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21B29852583402680701961637AA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50777-B818-47D2-BD01-64353999F575}"/>
      </w:docPartPr>
      <w:docPartBody>
        <w:p w:rsidR="00D6135F" w:rsidRDefault="004D7073" w:rsidP="004D7073">
          <w:pPr>
            <w:pStyle w:val="F21B29852583402680701961637AA233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6174A4EA9BD47EA91A89663B57728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6EBBB-05C6-4C5C-B0C9-68F135790905}"/>
      </w:docPartPr>
      <w:docPartBody>
        <w:p w:rsidR="00D6135F" w:rsidRDefault="004D7073" w:rsidP="004D7073">
          <w:pPr>
            <w:pStyle w:val="F6174A4EA9BD47EA91A89663B577287E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47B7246D1EE46C6B3E74D6811538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904451-FBED-40F1-B103-7EBBA3FB2065}"/>
      </w:docPartPr>
      <w:docPartBody>
        <w:p w:rsidR="00D6135F" w:rsidRDefault="004D7073" w:rsidP="004D7073">
          <w:pPr>
            <w:pStyle w:val="C47B7246D1EE46C6B3E74D6811538DD5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691C1D67E0D407BBF74D51881E4AE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671110-EF85-4DB8-9A44-07400E2F5694}"/>
      </w:docPartPr>
      <w:docPartBody>
        <w:p w:rsidR="00D6135F" w:rsidRDefault="004D7073" w:rsidP="004D7073">
          <w:pPr>
            <w:pStyle w:val="6691C1D67E0D407BBF74D51881E4AECE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5E94FA6F5E647C0846F32904199B7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5572A1-3248-40E9-A505-5B56047F6340}"/>
      </w:docPartPr>
      <w:docPartBody>
        <w:p w:rsidR="00D6135F" w:rsidRDefault="004D7073" w:rsidP="004D7073">
          <w:pPr>
            <w:pStyle w:val="75E94FA6F5E647C0846F32904199B7C5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331913FEAF6451D9022B98B146CAA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18B681-B335-4008-B944-48D3EEC44429}"/>
      </w:docPartPr>
      <w:docPartBody>
        <w:p w:rsidR="00D6135F" w:rsidRDefault="004D7073" w:rsidP="004D7073">
          <w:pPr>
            <w:pStyle w:val="1331913FEAF6451D9022B98B146CAA01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279630C383E4070888C7E1C076DA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209E1A-0B9A-4AB0-8171-2E964A32BE43}"/>
      </w:docPartPr>
      <w:docPartBody>
        <w:p w:rsidR="00D6135F" w:rsidRDefault="004D7073" w:rsidP="004D7073">
          <w:pPr>
            <w:pStyle w:val="B279630C383E4070888C7E1C076DA17E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FE8B5D91DFA400ABBF26E05812AFE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833ED-A101-4864-B120-9E8AEBA7C758}"/>
      </w:docPartPr>
      <w:docPartBody>
        <w:p w:rsidR="00D6135F" w:rsidRDefault="004D7073" w:rsidP="004D7073">
          <w:pPr>
            <w:pStyle w:val="1FE8B5D91DFA400ABBF26E05812AFECE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5E5A1CFFE1D451DB9D22B229F8073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0A9618-887E-4108-88B8-45BDC91C719D}"/>
      </w:docPartPr>
      <w:docPartBody>
        <w:p w:rsidR="00D6135F" w:rsidRDefault="004D7073" w:rsidP="004D7073">
          <w:pPr>
            <w:pStyle w:val="E5E5A1CFFE1D451DB9D22B229F807309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4C63436A949436CAA4FD9238EF148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C7506B-7866-4BB7-A1E2-83D041D71396}"/>
      </w:docPartPr>
      <w:docPartBody>
        <w:p w:rsidR="00D6135F" w:rsidRDefault="004D7073" w:rsidP="004D7073">
          <w:pPr>
            <w:pStyle w:val="A4C63436A949436CAA4FD9238EF14869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F57244A5BDE468D914BFC033BCCD2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A515C-75DF-4CCB-9FBE-E5CE105E4FDE}"/>
      </w:docPartPr>
      <w:docPartBody>
        <w:p w:rsidR="00D6135F" w:rsidRDefault="004D7073" w:rsidP="004D7073">
          <w:pPr>
            <w:pStyle w:val="1F57244A5BDE468D914BFC033BCCD212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60B39E75BA84424929B27B8185B27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8B56E7-6EA2-4866-9073-1FFBE9FF4F08}"/>
      </w:docPartPr>
      <w:docPartBody>
        <w:p w:rsidR="00D6135F" w:rsidRDefault="004D7073" w:rsidP="004D7073">
          <w:pPr>
            <w:pStyle w:val="D60B39E75BA84424929B27B8185B279D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A530216FED46AFB72CC58BAD7BD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FCBE1-044A-4942-BA85-3B08F63A76BA}"/>
      </w:docPartPr>
      <w:docPartBody>
        <w:p w:rsidR="00D6135F" w:rsidRDefault="004D7073" w:rsidP="004D7073">
          <w:pPr>
            <w:pStyle w:val="A5A530216FED46AFB72CC58BAD7BD583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18F54A063E04ABEB9AA302EC5C741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755BE4-2741-440F-A6C0-FC1035354766}"/>
      </w:docPartPr>
      <w:docPartBody>
        <w:p w:rsidR="00D6135F" w:rsidRDefault="004D7073" w:rsidP="004D7073">
          <w:pPr>
            <w:pStyle w:val="718F54A063E04ABEB9AA302EC5C741B3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5B524EC56774FE39AD6F0E926B774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49E15F-AF8C-4300-92A8-97860917C4C2}"/>
      </w:docPartPr>
      <w:docPartBody>
        <w:p w:rsidR="00D6135F" w:rsidRDefault="004D7073" w:rsidP="004D7073">
          <w:pPr>
            <w:pStyle w:val="75B524EC56774FE39AD6F0E926B774EC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B9BFC3847ED4DDAAC91E4AC801C75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B342A-ACC9-4CBF-8E11-D15606993538}"/>
      </w:docPartPr>
      <w:docPartBody>
        <w:p w:rsidR="00D6135F" w:rsidRDefault="004D7073" w:rsidP="004D7073">
          <w:pPr>
            <w:pStyle w:val="4B9BFC3847ED4DDAAC91E4AC801C756F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13B320A78824D4491705F2754438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43FA8B-C887-46F2-8450-7D9EBF91B0D5}"/>
      </w:docPartPr>
      <w:docPartBody>
        <w:p w:rsidR="00D6135F" w:rsidRDefault="004D7073" w:rsidP="004D7073">
          <w:pPr>
            <w:pStyle w:val="413B320A78824D4491705F2754438239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D474634C16543898A6B7C8C7EA0C9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294DC-CCC8-42B5-80AE-747AE7169360}"/>
      </w:docPartPr>
      <w:docPartBody>
        <w:p w:rsidR="00D6135F" w:rsidRDefault="004D7073" w:rsidP="004D7073">
          <w:pPr>
            <w:pStyle w:val="8D474634C16543898A6B7C8C7EA0C924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F8B313E1E8747EB989C97A53D2BBA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32C20F-97A3-4CD2-B5D8-42D3C865B9E0}"/>
      </w:docPartPr>
      <w:docPartBody>
        <w:p w:rsidR="00D6135F" w:rsidRDefault="004D7073" w:rsidP="004D7073">
          <w:pPr>
            <w:pStyle w:val="DF8B313E1E8747EB989C97A53D2BBAAD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7C2E35D67954E86AF69EDDA231612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50E67-50E5-4419-AE88-C8C667A50A77}"/>
      </w:docPartPr>
      <w:docPartBody>
        <w:p w:rsidR="00D6135F" w:rsidRDefault="004D7073" w:rsidP="004D7073">
          <w:pPr>
            <w:pStyle w:val="47C2E35D67954E86AF69EDDA231612E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D3A5F9112524B0ABDB0A019E89950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09A370-7A8A-4D8B-80AE-8D8CA6054631}"/>
      </w:docPartPr>
      <w:docPartBody>
        <w:p w:rsidR="00D6135F" w:rsidRDefault="004D7073" w:rsidP="004D7073">
          <w:pPr>
            <w:pStyle w:val="1D3A5F9112524B0ABDB0A019E89950E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58136F364024944976CB308480842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04D36B-7A57-4EC4-BE58-6BC21E061B64}"/>
      </w:docPartPr>
      <w:docPartBody>
        <w:p w:rsidR="00D6135F" w:rsidRDefault="004D7073" w:rsidP="004D7073">
          <w:pPr>
            <w:pStyle w:val="F58136F364024944976CB308480842F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625E1DD6A9E4F7A9DB696AC49BF30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6F2A98-F5F4-40F7-B184-D27110E4C8D0}"/>
      </w:docPartPr>
      <w:docPartBody>
        <w:p w:rsidR="00D6135F" w:rsidRDefault="004D7073" w:rsidP="004D7073">
          <w:pPr>
            <w:pStyle w:val="0625E1DD6A9E4F7A9DB696AC49BF3028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27FF6F108E48F68661F7442A457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761B73-EDFB-406C-9F9C-1EFCA6A0DBC6}"/>
      </w:docPartPr>
      <w:docPartBody>
        <w:p w:rsidR="00E27E7A" w:rsidRDefault="00B65306" w:rsidP="00B65306">
          <w:pPr>
            <w:pStyle w:val="AD27FF6F108E48F68661F7442A457F25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A0"/>
    <w:rsid w:val="00010D3A"/>
    <w:rsid w:val="0003016D"/>
    <w:rsid w:val="00041A76"/>
    <w:rsid w:val="000A2330"/>
    <w:rsid w:val="000D4BEB"/>
    <w:rsid w:val="001236A3"/>
    <w:rsid w:val="001F64D4"/>
    <w:rsid w:val="002007BB"/>
    <w:rsid w:val="002163FF"/>
    <w:rsid w:val="00217327"/>
    <w:rsid w:val="00224ECA"/>
    <w:rsid w:val="002814F7"/>
    <w:rsid w:val="002E5003"/>
    <w:rsid w:val="00300BBB"/>
    <w:rsid w:val="00303A31"/>
    <w:rsid w:val="00321298"/>
    <w:rsid w:val="003658FA"/>
    <w:rsid w:val="00392B3F"/>
    <w:rsid w:val="003C18B1"/>
    <w:rsid w:val="003F734A"/>
    <w:rsid w:val="003F7D0F"/>
    <w:rsid w:val="004277AF"/>
    <w:rsid w:val="00436812"/>
    <w:rsid w:val="004665F7"/>
    <w:rsid w:val="00477679"/>
    <w:rsid w:val="004A0D28"/>
    <w:rsid w:val="004A41BD"/>
    <w:rsid w:val="004B1748"/>
    <w:rsid w:val="004D0314"/>
    <w:rsid w:val="004D7073"/>
    <w:rsid w:val="0050584C"/>
    <w:rsid w:val="00505C59"/>
    <w:rsid w:val="00510577"/>
    <w:rsid w:val="00533EBA"/>
    <w:rsid w:val="00555120"/>
    <w:rsid w:val="00637E61"/>
    <w:rsid w:val="00663B43"/>
    <w:rsid w:val="006C1BEA"/>
    <w:rsid w:val="006F6943"/>
    <w:rsid w:val="007306A0"/>
    <w:rsid w:val="00796EBF"/>
    <w:rsid w:val="007A3955"/>
    <w:rsid w:val="007E5719"/>
    <w:rsid w:val="007F30C0"/>
    <w:rsid w:val="0080635A"/>
    <w:rsid w:val="008D1A4B"/>
    <w:rsid w:val="00956DB4"/>
    <w:rsid w:val="009B05A4"/>
    <w:rsid w:val="009B4EDC"/>
    <w:rsid w:val="009D06D1"/>
    <w:rsid w:val="009F4BB4"/>
    <w:rsid w:val="009F6FA1"/>
    <w:rsid w:val="00A37CD4"/>
    <w:rsid w:val="00A73F2F"/>
    <w:rsid w:val="00B230C1"/>
    <w:rsid w:val="00B263D7"/>
    <w:rsid w:val="00B267CF"/>
    <w:rsid w:val="00B65306"/>
    <w:rsid w:val="00B71FE4"/>
    <w:rsid w:val="00B91A64"/>
    <w:rsid w:val="00C41C33"/>
    <w:rsid w:val="00C74580"/>
    <w:rsid w:val="00C9770C"/>
    <w:rsid w:val="00CD57B1"/>
    <w:rsid w:val="00D25DAB"/>
    <w:rsid w:val="00D31ECE"/>
    <w:rsid w:val="00D6135F"/>
    <w:rsid w:val="00D84646"/>
    <w:rsid w:val="00DA00F7"/>
    <w:rsid w:val="00E028D0"/>
    <w:rsid w:val="00E27E7A"/>
    <w:rsid w:val="00E56FA0"/>
    <w:rsid w:val="00ED66FF"/>
    <w:rsid w:val="00F370F3"/>
    <w:rsid w:val="00F8278F"/>
    <w:rsid w:val="00FB5A4E"/>
    <w:rsid w:val="00FD2277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65306"/>
    <w:rPr>
      <w:color w:val="808080"/>
    </w:rPr>
  </w:style>
  <w:style w:type="paragraph" w:customStyle="1" w:styleId="A8CC7CFD25114044AFC3E75461C7A0F4">
    <w:name w:val="A8CC7CFD25114044AFC3E75461C7A0F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3F67D28D744A209F78B7A431547C48">
    <w:name w:val="6E3F67D28D744A209F78B7A431547C4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3F33CB7FFC41AA8991AADF7AFC61CE">
    <w:name w:val="F93F33CB7FFC41AA8991AADF7AFC61C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2B4CFCBCF347888553CD3817AD6BB9">
    <w:name w:val="DE2B4CFCBCF347888553CD3817AD6BB9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143F4AFE780406B94BD54B6529E9EC0">
    <w:name w:val="0143F4AFE780406B94BD54B6529E9EC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682D9C19FA472F945A24BEE770B37B">
    <w:name w:val="A7682D9C19FA472F945A24BEE770B37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3F566A02528447FB08CA1B5B86F29DA">
    <w:name w:val="03F566A02528447FB08CA1B5B86F29D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0844089CC64E7884171F1BB4EF0FD1">
    <w:name w:val="240844089CC64E7884171F1BB4EF0FD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17EAD342A944A96BD489FBC3C663C88">
    <w:name w:val="E17EAD342A944A96BD489FBC3C663C8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48A14A3F2844D7B9BCCCFBF71C3417">
    <w:name w:val="1148A14A3F2844D7B9BCCCFBF71C341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B8A715F83445C290A920D2334C811D">
    <w:name w:val="6DB8A715F83445C290A920D2334C811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889245D2EC485CB72C9FF834DA4F1A">
    <w:name w:val="7D889245D2EC485CB72C9FF834DA4F1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6E73FD09024655BCB39260611A92A9">
    <w:name w:val="006E73FD09024655BCB39260611A92A9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51012C1DFF04F5A8C4D9B264B61EB98">
    <w:name w:val="B51012C1DFF04F5A8C4D9B264B61EB9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DFC75DEBE846D8B89858B1B81177A4">
    <w:name w:val="F9DFC75DEBE846D8B89858B1B81177A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4F3DAAC75F44188A5F9DF9CF83570A">
    <w:name w:val="414F3DAAC75F44188A5F9DF9CF83570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1EBDF4EE407480B811F35BE751A8EB6">
    <w:name w:val="81EBDF4EE407480B811F35BE751A8EB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F93E8E6C334308A8A85536A345B834">
    <w:name w:val="53F93E8E6C334308A8A85536A345B83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F613DB7B944708B5E2F69DC8D25A3F">
    <w:name w:val="DBF613DB7B944708B5E2F69DC8D25A3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6C376FDB00444EBCAFDE9A64FF7F34">
    <w:name w:val="946C376FDB00444EBCAFDE9A64FF7F3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B7509578DC4E1AB39443FDFADA58A6">
    <w:name w:val="C8B7509578DC4E1AB39443FDFADA58A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0D9AF1479444BD3B25B411ACD549F48">
    <w:name w:val="40D9AF1479444BD3B25B411ACD549F4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D001E87A9D44DA9F9DFAC2F8F12359">
    <w:name w:val="E9D001E87A9D44DA9F9DFAC2F8F12359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5FB6440B5143D0829B07BBA5EAD641">
    <w:name w:val="985FB6440B5143D0829B07BBA5EAD64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DE5D71FA554EB9A3E529CCC2A6DA1C">
    <w:name w:val="A7DE5D71FA554EB9A3E529CCC2A6DA1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28DA001097D40F497CB8CC98F7458B8">
    <w:name w:val="C28DA001097D40F497CB8CC98F7458B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EA835F9543411286353C6A8D18F990">
    <w:name w:val="2AEA835F9543411286353C6A8D18F99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78D125E12941DDAAD161557EED635C">
    <w:name w:val="3F78D125E12941DDAAD161557EED635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425C9C44A8446CC88081BE69449DC44">
    <w:name w:val="C425C9C44A8446CC88081BE69449DC4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2097BB5A34945B1524D120ADD1C08">
    <w:name w:val="34B2097BB5A34945B1524D120ADD1C0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6480252AA8949EDA10AAD9C26B5C34D">
    <w:name w:val="A6480252AA8949EDA10AAD9C26B5C34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1165ED7CF9444DFBFFDF9DF799C83F1">
    <w:name w:val="31165ED7CF9444DFBFFDF9DF799C83F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BF582113D14851B617B92291B149C2">
    <w:name w:val="9BBF582113D14851B617B92291B149C2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11C09146F04E0BA06F86F297A4EE6B">
    <w:name w:val="FA11C09146F04E0BA06F86F297A4EE6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453ED36ACD40C188A9ACF9F498F53C">
    <w:name w:val="51453ED36ACD40C188A9ACF9F498F53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D4DE85F21ED4E8DA7B33D5FD100541A">
    <w:name w:val="4D4DE85F21ED4E8DA7B33D5FD100541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8CC4F5D3A54B008D26D1621580A598">
    <w:name w:val="7D8CC4F5D3A54B008D26D1621580A59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9362C2089149FEB6B7A9ADC22775DA">
    <w:name w:val="7D9362C2089149FEB6B7A9ADC22775D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0A35AD86C249888B88CD46B4EAF5A8">
    <w:name w:val="2F0A35AD86C249888B88CD46B4EAF5A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357FECF4DB4B5CAB40DA13B6F650F6">
    <w:name w:val="B3357FECF4DB4B5CAB40DA13B6F650F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8E327186C248C4A1DD65D115901CCC">
    <w:name w:val="FC8E327186C248C4A1DD65D115901CC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F9EF8C830B42A5B019E4EF8B0209DE">
    <w:name w:val="21F9EF8C830B42A5B019E4EF8B0209D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99547659E3F469697BE425FAE746D7A">
    <w:name w:val="A99547659E3F469697BE425FAE746D7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0F208198C0473ABA7BF8A793A7F310">
    <w:name w:val="690F208198C0473ABA7BF8A793A7F31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1F6BC93FAE543BFAE922D54A977AA1D">
    <w:name w:val="E1F6BC93FAE543BFAE922D54A977AA1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782C79577E44CE8E0AFE70DE49FAA5">
    <w:name w:val="52782C79577E44CE8E0AFE70DE49FAA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390CA1521B43CB8B6026EF896F323F">
    <w:name w:val="2F390CA1521B43CB8B6026EF896F323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19B7CAF8FB4B018FB1AF259175DDD3">
    <w:name w:val="2419B7CAF8FB4B018FB1AF259175DDD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550F349E2644F488CBAA73A15A58CBF">
    <w:name w:val="D550F349E2644F488CBAA73A15A58CB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B9BCE3DC5E4B22883C94A311DA7643">
    <w:name w:val="C8B9BCE3DC5E4B22883C94A311DA764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04F6C5D5824DEE90F9D50324C7652B">
    <w:name w:val="AF04F6C5D5824DEE90F9D50324C7652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C3EA67A097F40A3981503B74A615F7C">
    <w:name w:val="AC3EA67A097F40A3981503B74A615F7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079E8B58834607B5DF4DF26B2710EF">
    <w:name w:val="15079E8B58834607B5DF4DF26B2710E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3434ABBA8F64E9DB99C2619C6A61E7C">
    <w:name w:val="A3434ABBA8F64E9DB99C2619C6A61E7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465E2B1636495FAAD3575DB57DF9A2">
    <w:name w:val="89465E2B1636495FAAD3575DB57DF9A2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8AD43A6BF5A4990BEE2099811325417">
    <w:name w:val="08AD43A6BF5A4990BEE209981132541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7F82174DE641D6B8459BAD2906A46B">
    <w:name w:val="A77F82174DE641D6B8459BAD2906A46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C745E70E43E49FD932A78D05049F8B7">
    <w:name w:val="6C745E70E43E49FD932A78D05049F8B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0F0DECB56743A3985C802ACEA88A37">
    <w:name w:val="820F0DECB56743A3985C802ACEA88A3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BB44634E6F7419B8D706883496D3E0E">
    <w:name w:val="EBB44634E6F7419B8D706883496D3E0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D701EC8F144060BDD12717081CE27F">
    <w:name w:val="0FD701EC8F144060BDD12717081CE27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C6500F269074D2D8CAD632E07819413">
    <w:name w:val="1C6500F269074D2D8CAD632E0781941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C4C8B6154149B0AF555D57F61F84E1">
    <w:name w:val="93C4C8B6154149B0AF555D57F61F84E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26BA5BCE1648C5B74FBE037E085E77">
    <w:name w:val="2026BA5BCE1648C5B74FBE037E085E7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CE24165071431782604F9730E078D8">
    <w:name w:val="12CE24165071431782604F9730E078D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36CE9F21D34B14B53ECBD4C3FBBD00">
    <w:name w:val="2A36CE9F21D34B14B53ECBD4C3FBBD0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EE131F639F4C8C9EB5D3EB6EB33E62">
    <w:name w:val="69EE131F639F4C8C9EB5D3EB6EB33E62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880209229F4C629B458D2C62B16A77">
    <w:name w:val="7B880209229F4C629B458D2C62B16A7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A16432C574C879606EEC07C353EDB">
    <w:name w:val="069A16432C574C879606EEC07C353ED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68503071F2C418B98FD1258EB804794">
    <w:name w:val="A68503071F2C418B98FD1258EB80479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9EB48DB88CB400FAF4814569290492E">
    <w:name w:val="29EB48DB88CB400FAF4814569290492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7225FE9B9941399F2E10294BB791EF">
    <w:name w:val="0B7225FE9B9941399F2E10294BB791E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02E021C36B400A96D4209B3A3F11C6">
    <w:name w:val="2C02E021C36B400A96D4209B3A3F11C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50F143D1A044DA928E290F5DAA3721">
    <w:name w:val="D750F143D1A044DA928E290F5DAA372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7C888C92D94DD5B020435009E66509">
    <w:name w:val="B77C888C92D94DD5B020435009E66509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7CE20EDBDDD4B7EAAFFB2CA1B96499C">
    <w:name w:val="F7CE20EDBDDD4B7EAAFFB2CA1B96499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B70099A0AE499DA91057D259DCFB7A">
    <w:name w:val="07B70099A0AE499DA91057D259DCFB7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E841832AE7C4D52A9D97DC8AE253295">
    <w:name w:val="8E841832AE7C4D52A9D97DC8AE25329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E375A2BCF947C298517983DEE4E667">
    <w:name w:val="91E375A2BCF947C298517983DEE4E66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39D0C5EB3A4B519906370CE1583FD5">
    <w:name w:val="6139D0C5EB3A4B519906370CE1583FD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64731AADFEF4D8791AB042BEFBD6F1B">
    <w:name w:val="264731AADFEF4D8791AB042BEFBD6F1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86ED92B728B4BC2B342B57F9BE1E35C">
    <w:name w:val="086ED92B728B4BC2B342B57F9BE1E35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1B4BF641B045F18313A602CA5B2221">
    <w:name w:val="6A1B4BF641B045F18313A602CA5B222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03D4E015E84B509B8E62F59723181F">
    <w:name w:val="9703D4E015E84B509B8E62F59723181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647E005E64C3C9877D4CA7AE9E47F">
    <w:name w:val="AFF647E005E64C3C9877D4CA7AE9E47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380F11063D344FA9632AA429588CFC6">
    <w:name w:val="8380F11063D344FA9632AA429588CFC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B4C6E4DAB64CF69FBA645A18476348">
    <w:name w:val="FEB4C6E4DAB64CF69FBA645A1847634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47F93ED87D4CC2A7CB0246E31CED4D">
    <w:name w:val="9447F93ED87D4CC2A7CB0246E31CED4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E73ADDE5EC34A3499124C5AD3DF7CF3">
    <w:name w:val="7E73ADDE5EC34A3499124C5AD3DF7CF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BACBB9E4ED4D05955E0C2EC3A9F0EC">
    <w:name w:val="EABACBB9E4ED4D05955E0C2EC3A9F0E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8E84BF6503642029CE037D6EF081EAE">
    <w:name w:val="48E84BF6503642029CE037D6EF081EA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894D5DD4D94E9088442824562C86CE">
    <w:name w:val="97894D5DD4D94E9088442824562C86C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BBE2E5D9DE44A7B8D286C9047076BD">
    <w:name w:val="ECBBE2E5D9DE44A7B8D286C9047076B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CF2838B82B453D9ACB206866A59451">
    <w:name w:val="89CF2838B82B453D9ACB206866A5945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3083A3AE234E6BB3396B8F6A6604B0">
    <w:name w:val="B83083A3AE234E6BB3396B8F6A6604B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FC06E9AA5549B2B0652E9E8E9295CF">
    <w:name w:val="15FC06E9AA5549B2B0652E9E8E9295C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A087A73A934DE1866E935DEBA060A4">
    <w:name w:val="76A087A73A934DE1866E935DEBA060A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9A0F9F376D74BDE889B5BB47050D376">
    <w:name w:val="A9A0F9F376D74BDE889B5BB47050D37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56F7EFABFE418F93521ED7C6D8CF80">
    <w:name w:val="CF56F7EFABFE418F93521ED7C6D8CF8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9A09C7308D4C088ABFE25AF4D0AF3D">
    <w:name w:val="619A09C7308D4C088ABFE25AF4D0AF3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0AB12DC9E1433288C1A8F1BE1DA10B">
    <w:name w:val="D60AB12DC9E1433288C1A8F1BE1DA10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F786EC535B42D1BE35192154076916">
    <w:name w:val="05F786EC535B42D1BE3519215407691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526DF083704E7092B2B57225985CD5">
    <w:name w:val="99526DF083704E7092B2B57225985CD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2DFEBFF6E0449EBBB4A1AA1EB38A84">
    <w:name w:val="232DFEBFF6E0449EBBB4A1AA1EB38A8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8A198AEF1E4CDE889169D246B58706">
    <w:name w:val="948A198AEF1E4CDE889169D246B5870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FF7CCB8B154B1993DEF0B212FDC795">
    <w:name w:val="56FF7CCB8B154B1993DEF0B212FDC79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E485082E044C8FA3CEE06979B05199">
    <w:name w:val="94E485082E044C8FA3CEE06979B05199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54A53FF44B4E89B0C9ABEAAE1CAA40">
    <w:name w:val="6154A53FF44B4E89B0C9ABEAAE1CAA4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174200D2EB49048EC4D2DBA46CFE2F">
    <w:name w:val="AE174200D2EB49048EC4D2DBA46CFE2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122F60598949A5A56C5263BC92F633">
    <w:name w:val="F8122F60598949A5A56C5263BC92F63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66A538B9CD4030A543F021A5450CF5">
    <w:name w:val="3566A538B9CD4030A543F021A5450CF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0C482322C4D14AB903765E92A61A0">
    <w:name w:val="C990C482322C4D14AB903765E92A61A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9271081CD9E4111B68E9E95A0274ABB">
    <w:name w:val="29271081CD9E4111B68E9E95A0274AB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20DB87159346AAA66E7CBD5FBDEE8B">
    <w:name w:val="2120DB87159346AAA66E7CBD5FBDEE8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FA7902F19E4119BE21951594AF9F10">
    <w:name w:val="7FFA7902F19E4119BE21951594AF9F1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8EC9AA4E99F4D369450573822795646">
    <w:name w:val="A8EC9AA4E99F4D36945057382279564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E4BDEE28B14E0A95581866E95831CF">
    <w:name w:val="3FE4BDEE28B14E0A95581866E95831C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8C2B343F2D442D9D85FAFB3E5C5045">
    <w:name w:val="2E8C2B343F2D442D9D85FAFB3E5C504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DF17A33AA3D42F99DF62512DDF81FB7">
    <w:name w:val="CDF17A33AA3D42F99DF62512DDF81FB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E34C9D2EAE4E6F82CC7383D338C67D">
    <w:name w:val="6AE34C9D2EAE4E6F82CC7383D338C67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D6B6DB4E044A4ABF104F6765EFF214">
    <w:name w:val="12D6B6DB4E044A4ABF104F6765EFF21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7A000833A443F4AFC8F568054D6891">
    <w:name w:val="937A000833A443F4AFC8F568054D689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19790BA400453690556A67D082CBA4">
    <w:name w:val="9B19790BA400453690556A67D082CBA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A9B13B953C461DB4696FA870B9C60E">
    <w:name w:val="11A9B13B953C461DB4696FA870B9C60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42478702D74CCBB97518B5714ED617">
    <w:name w:val="5242478702D74CCBB97518B5714ED61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1990C610EB4D118077329DB946DC82">
    <w:name w:val="681990C610EB4D118077329DB946DC82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C54CBCD36464005861CE0CD337E4F32">
    <w:name w:val="AC54CBCD36464005861CE0CD337E4F32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3B2D88C088E4FA581778BDC445F1405">
    <w:name w:val="13B2D88C088E4FA581778BDC445F140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8D29992D8D4A858821F3520B744DF1">
    <w:name w:val="FB8D29992D8D4A858821F3520B744DF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AE126C88D642ECAAE359518E53E0D7">
    <w:name w:val="07AE126C88D642ECAAE359518E53E0D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74E251C1074742B41607A9C63F3A43">
    <w:name w:val="0774E251C1074742B41607A9C63F3A4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5DA22394A164B5A88F7955891C7168F">
    <w:name w:val="85DA22394A164B5A88F7955891C7168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DDBB3D4F6B140E795EFAF6A88B09017">
    <w:name w:val="5DDBB3D4F6B140E795EFAF6A88B0901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4933B2ECC0445CBC8C3B794DD73C91">
    <w:name w:val="F44933B2ECC0445CBC8C3B794DD73C9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0DCA267F2740CE86B20EF6B1EEA27F">
    <w:name w:val="730DCA267F2740CE86B20EF6B1EEA27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0571049C324630A318858AC4C3D49A">
    <w:name w:val="510571049C324630A318858AC4C3D49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2A142C478E4AED9AA0BA40FD9E49FF">
    <w:name w:val="2F2A142C478E4AED9AA0BA40FD9E49F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D54912725340CCA12165C34F987C4F">
    <w:name w:val="7AD54912725340CCA12165C34F987C4F"/>
    <w:rsid w:val="00E028D0"/>
    <w:pPr>
      <w:spacing w:after="160" w:line="259" w:lineRule="auto"/>
    </w:pPr>
  </w:style>
  <w:style w:type="paragraph" w:customStyle="1" w:styleId="4935B5C416CC4B7C8D42A62FCB484F9E">
    <w:name w:val="4935B5C416CC4B7C8D42A62FCB484F9E"/>
    <w:rsid w:val="00C74580"/>
    <w:pPr>
      <w:spacing w:after="160" w:line="259" w:lineRule="auto"/>
    </w:pPr>
  </w:style>
  <w:style w:type="paragraph" w:customStyle="1" w:styleId="5551D7CB6A034C31ADEBA014FEA9E772">
    <w:name w:val="5551D7CB6A034C31ADEBA014FEA9E772"/>
    <w:rsid w:val="00C74580"/>
    <w:pPr>
      <w:spacing w:after="160" w:line="259" w:lineRule="auto"/>
    </w:pPr>
  </w:style>
  <w:style w:type="paragraph" w:customStyle="1" w:styleId="9865D75856164000BE3C75CC19C5D2F5">
    <w:name w:val="9865D75856164000BE3C75CC19C5D2F5"/>
    <w:rsid w:val="00C74580"/>
    <w:pPr>
      <w:spacing w:after="160" w:line="259" w:lineRule="auto"/>
    </w:pPr>
  </w:style>
  <w:style w:type="paragraph" w:customStyle="1" w:styleId="A921AE644E384945877F91AC5F0CEB7B">
    <w:name w:val="A921AE644E384945877F91AC5F0CEB7B"/>
    <w:rsid w:val="00C74580"/>
    <w:pPr>
      <w:spacing w:after="160" w:line="259" w:lineRule="auto"/>
    </w:pPr>
  </w:style>
  <w:style w:type="paragraph" w:customStyle="1" w:styleId="0D68DA01864E432DA276DC3B65E2895E">
    <w:name w:val="0D68DA01864E432DA276DC3B65E2895E"/>
    <w:rsid w:val="00C74580"/>
    <w:pPr>
      <w:spacing w:after="160" w:line="259" w:lineRule="auto"/>
    </w:pPr>
  </w:style>
  <w:style w:type="paragraph" w:customStyle="1" w:styleId="8903A90620BE4D4AA04BD64474D7CA2F">
    <w:name w:val="8903A90620BE4D4AA04BD64474D7CA2F"/>
    <w:rsid w:val="00C74580"/>
    <w:pPr>
      <w:spacing w:after="160" w:line="259" w:lineRule="auto"/>
    </w:pPr>
  </w:style>
  <w:style w:type="paragraph" w:customStyle="1" w:styleId="66650844C71F453191F08D6C72A59976">
    <w:name w:val="66650844C71F453191F08D6C72A59976"/>
    <w:rsid w:val="00C74580"/>
    <w:pPr>
      <w:spacing w:after="160" w:line="259" w:lineRule="auto"/>
    </w:pPr>
  </w:style>
  <w:style w:type="paragraph" w:customStyle="1" w:styleId="F69D7F0BE7B241D3A81F4ED376A4A1FA">
    <w:name w:val="F69D7F0BE7B241D3A81F4ED376A4A1FA"/>
    <w:rsid w:val="00C74580"/>
    <w:pPr>
      <w:spacing w:after="160" w:line="259" w:lineRule="auto"/>
    </w:pPr>
  </w:style>
  <w:style w:type="paragraph" w:customStyle="1" w:styleId="9FA98D0E8476413A974D2E2DFF95501F">
    <w:name w:val="9FA98D0E8476413A974D2E2DFF95501F"/>
    <w:rsid w:val="00C74580"/>
    <w:pPr>
      <w:spacing w:after="160" w:line="259" w:lineRule="auto"/>
    </w:pPr>
  </w:style>
  <w:style w:type="paragraph" w:customStyle="1" w:styleId="415CB88088784E41B22642A6ACEF50F7">
    <w:name w:val="415CB88088784E41B22642A6ACEF50F7"/>
    <w:rsid w:val="00C74580"/>
    <w:pPr>
      <w:spacing w:after="160" w:line="259" w:lineRule="auto"/>
    </w:pPr>
  </w:style>
  <w:style w:type="paragraph" w:customStyle="1" w:styleId="7B771CBA50FE4D5AA064DA2CF3220D8D">
    <w:name w:val="7B771CBA50FE4D5AA064DA2CF3220D8D"/>
    <w:rsid w:val="00C74580"/>
    <w:pPr>
      <w:spacing w:after="160" w:line="259" w:lineRule="auto"/>
    </w:pPr>
  </w:style>
  <w:style w:type="paragraph" w:customStyle="1" w:styleId="EBE0B3B7FD3C487AAC9D8BBB614F90A8">
    <w:name w:val="EBE0B3B7FD3C487AAC9D8BBB614F90A8"/>
    <w:rsid w:val="00C74580"/>
    <w:pPr>
      <w:spacing w:after="160" w:line="259" w:lineRule="auto"/>
    </w:pPr>
  </w:style>
  <w:style w:type="paragraph" w:customStyle="1" w:styleId="E35B78504BB046929E302F309727F26C">
    <w:name w:val="E35B78504BB046929E302F309727F26C"/>
    <w:rsid w:val="00C74580"/>
    <w:pPr>
      <w:spacing w:after="160" w:line="259" w:lineRule="auto"/>
    </w:pPr>
  </w:style>
  <w:style w:type="paragraph" w:customStyle="1" w:styleId="D78BA7937DA24E92A7DF53227658C356">
    <w:name w:val="D78BA7937DA24E92A7DF53227658C356"/>
    <w:rsid w:val="00C74580"/>
    <w:pPr>
      <w:spacing w:after="160" w:line="259" w:lineRule="auto"/>
    </w:pPr>
  </w:style>
  <w:style w:type="paragraph" w:customStyle="1" w:styleId="8EC271F4A33841EDA87A788C85CF8844">
    <w:name w:val="8EC271F4A33841EDA87A788C85CF8844"/>
    <w:rsid w:val="00C74580"/>
    <w:pPr>
      <w:spacing w:after="160" w:line="259" w:lineRule="auto"/>
    </w:pPr>
  </w:style>
  <w:style w:type="paragraph" w:customStyle="1" w:styleId="075EE2B185014142ACE1111B560D607C">
    <w:name w:val="075EE2B185014142ACE1111B560D607C"/>
    <w:rsid w:val="00C74580"/>
    <w:pPr>
      <w:spacing w:after="160" w:line="259" w:lineRule="auto"/>
    </w:pPr>
  </w:style>
  <w:style w:type="paragraph" w:customStyle="1" w:styleId="CFDA1012539240E091E3C35C756A20DD">
    <w:name w:val="CFDA1012539240E091E3C35C756A20DD"/>
    <w:rsid w:val="00C74580"/>
    <w:pPr>
      <w:spacing w:after="160" w:line="259" w:lineRule="auto"/>
    </w:pPr>
  </w:style>
  <w:style w:type="paragraph" w:customStyle="1" w:styleId="B8704036E5D942CBA19FB2F56A1F1113">
    <w:name w:val="B8704036E5D942CBA19FB2F56A1F1113"/>
    <w:rsid w:val="00C74580"/>
    <w:pPr>
      <w:spacing w:after="160" w:line="259" w:lineRule="auto"/>
    </w:pPr>
  </w:style>
  <w:style w:type="paragraph" w:customStyle="1" w:styleId="EE6FD596602E454E8851BD045B3F87A2">
    <w:name w:val="EE6FD596602E454E8851BD045B3F87A2"/>
    <w:rsid w:val="00C74580"/>
    <w:pPr>
      <w:spacing w:after="160" w:line="259" w:lineRule="auto"/>
    </w:pPr>
  </w:style>
  <w:style w:type="paragraph" w:customStyle="1" w:styleId="E1BBBFCD4E5446DD88365710800D4C31">
    <w:name w:val="E1BBBFCD4E5446DD88365710800D4C31"/>
    <w:rsid w:val="00C74580"/>
    <w:pPr>
      <w:spacing w:after="160" w:line="259" w:lineRule="auto"/>
    </w:pPr>
  </w:style>
  <w:style w:type="paragraph" w:customStyle="1" w:styleId="9B734AABE7DE45659F326C1148D1FE2E">
    <w:name w:val="9B734AABE7DE45659F326C1148D1FE2E"/>
    <w:rsid w:val="00C74580"/>
    <w:pPr>
      <w:spacing w:after="160" w:line="259" w:lineRule="auto"/>
    </w:pPr>
  </w:style>
  <w:style w:type="paragraph" w:customStyle="1" w:styleId="68999F306ECD41FCAED4D4A7FFD7ABB8">
    <w:name w:val="68999F306ECD41FCAED4D4A7FFD7ABB8"/>
    <w:rsid w:val="00C74580"/>
    <w:pPr>
      <w:spacing w:after="160" w:line="259" w:lineRule="auto"/>
    </w:pPr>
  </w:style>
  <w:style w:type="paragraph" w:customStyle="1" w:styleId="8DB3A333F7434C728CCAD17C6415CB3E">
    <w:name w:val="8DB3A333F7434C728CCAD17C6415CB3E"/>
    <w:rsid w:val="00C74580"/>
    <w:pPr>
      <w:spacing w:after="160" w:line="259" w:lineRule="auto"/>
    </w:pPr>
  </w:style>
  <w:style w:type="paragraph" w:customStyle="1" w:styleId="1319C10037D947999C8424FC28FD5CB1">
    <w:name w:val="1319C10037D947999C8424FC28FD5CB1"/>
    <w:rsid w:val="00C74580"/>
    <w:pPr>
      <w:spacing w:after="160" w:line="259" w:lineRule="auto"/>
    </w:pPr>
  </w:style>
  <w:style w:type="paragraph" w:customStyle="1" w:styleId="0FA18209B814404093FD8CBC97AFDC37">
    <w:name w:val="0FA18209B814404093FD8CBC97AFDC37"/>
    <w:rsid w:val="00C74580"/>
    <w:pPr>
      <w:spacing w:after="160" w:line="259" w:lineRule="auto"/>
    </w:pPr>
  </w:style>
  <w:style w:type="paragraph" w:customStyle="1" w:styleId="82F4316A7F4D42D5BD681B3743085C5F">
    <w:name w:val="82F4316A7F4D42D5BD681B3743085C5F"/>
    <w:rsid w:val="00C74580"/>
    <w:pPr>
      <w:spacing w:after="160" w:line="259" w:lineRule="auto"/>
    </w:pPr>
  </w:style>
  <w:style w:type="paragraph" w:customStyle="1" w:styleId="24655B98AA194C1596A8E4C71313190D">
    <w:name w:val="24655B98AA194C1596A8E4C71313190D"/>
    <w:rsid w:val="00C74580"/>
    <w:pPr>
      <w:spacing w:after="160" w:line="259" w:lineRule="auto"/>
    </w:pPr>
  </w:style>
  <w:style w:type="paragraph" w:customStyle="1" w:styleId="475596910B69416DB39FE30314506B86">
    <w:name w:val="475596910B69416DB39FE30314506B86"/>
    <w:rsid w:val="00C74580"/>
    <w:pPr>
      <w:spacing w:after="160" w:line="259" w:lineRule="auto"/>
    </w:pPr>
  </w:style>
  <w:style w:type="paragraph" w:customStyle="1" w:styleId="0202347490F74EB8BC46F4A0BB71DD83">
    <w:name w:val="0202347490F74EB8BC46F4A0BB71DD83"/>
    <w:rsid w:val="00C74580"/>
    <w:pPr>
      <w:spacing w:after="160" w:line="259" w:lineRule="auto"/>
    </w:pPr>
  </w:style>
  <w:style w:type="paragraph" w:customStyle="1" w:styleId="880F7B7DA4AA49D4948F95E205A19112">
    <w:name w:val="880F7B7DA4AA49D4948F95E205A19112"/>
    <w:rsid w:val="00C74580"/>
    <w:pPr>
      <w:spacing w:after="160" w:line="259" w:lineRule="auto"/>
    </w:pPr>
  </w:style>
  <w:style w:type="paragraph" w:customStyle="1" w:styleId="F8FE39BBECAA4F158969E599EF1FD02F">
    <w:name w:val="F8FE39BBECAA4F158969E599EF1FD02F"/>
    <w:rsid w:val="00C74580"/>
    <w:pPr>
      <w:spacing w:after="160" w:line="259" w:lineRule="auto"/>
    </w:pPr>
  </w:style>
  <w:style w:type="paragraph" w:customStyle="1" w:styleId="086A85AD5636471591BC39B5152198E1">
    <w:name w:val="086A85AD5636471591BC39B5152198E1"/>
    <w:rsid w:val="00C74580"/>
    <w:pPr>
      <w:spacing w:after="160" w:line="259" w:lineRule="auto"/>
    </w:pPr>
  </w:style>
  <w:style w:type="paragraph" w:customStyle="1" w:styleId="B2C4A093831F4B688F5EA3F549DB793C">
    <w:name w:val="B2C4A093831F4B688F5EA3F549DB793C"/>
    <w:rsid w:val="00C74580"/>
    <w:pPr>
      <w:spacing w:after="160" w:line="259" w:lineRule="auto"/>
    </w:pPr>
  </w:style>
  <w:style w:type="paragraph" w:customStyle="1" w:styleId="C1CB555A345A4D1E9E0C8CED96F749B1">
    <w:name w:val="C1CB555A345A4D1E9E0C8CED96F749B1"/>
    <w:rsid w:val="00C74580"/>
    <w:pPr>
      <w:spacing w:after="160" w:line="259" w:lineRule="auto"/>
    </w:pPr>
  </w:style>
  <w:style w:type="paragraph" w:customStyle="1" w:styleId="7681B0692FCC4B2BA69F5F8F250946EF">
    <w:name w:val="7681B0692FCC4B2BA69F5F8F250946EF"/>
    <w:rsid w:val="004D7073"/>
    <w:pPr>
      <w:spacing w:after="160" w:line="259" w:lineRule="auto"/>
    </w:pPr>
  </w:style>
  <w:style w:type="paragraph" w:customStyle="1" w:styleId="B489DD9A96E547BA8F3F8164A6289E29">
    <w:name w:val="B489DD9A96E547BA8F3F8164A6289E29"/>
    <w:rsid w:val="004D7073"/>
    <w:pPr>
      <w:spacing w:after="160" w:line="259" w:lineRule="auto"/>
    </w:pPr>
  </w:style>
  <w:style w:type="paragraph" w:customStyle="1" w:styleId="4E978C44ABDF488DB1849745C87D081F">
    <w:name w:val="4E978C44ABDF488DB1849745C87D081F"/>
    <w:rsid w:val="004D7073"/>
    <w:pPr>
      <w:spacing w:after="160" w:line="259" w:lineRule="auto"/>
    </w:pPr>
  </w:style>
  <w:style w:type="paragraph" w:customStyle="1" w:styleId="28B319F14AF845208B5489A6D2A7BDEA">
    <w:name w:val="28B319F14AF845208B5489A6D2A7BDEA"/>
    <w:rsid w:val="004D7073"/>
    <w:pPr>
      <w:spacing w:after="160" w:line="259" w:lineRule="auto"/>
    </w:pPr>
  </w:style>
  <w:style w:type="paragraph" w:customStyle="1" w:styleId="3EFDE224C81A4549AAA25BD772526FCC">
    <w:name w:val="3EFDE224C81A4549AAA25BD772526FCC"/>
    <w:rsid w:val="004D7073"/>
    <w:pPr>
      <w:spacing w:after="160" w:line="259" w:lineRule="auto"/>
    </w:pPr>
  </w:style>
  <w:style w:type="paragraph" w:customStyle="1" w:styleId="137CD34F23454C5887410A873D927D3E">
    <w:name w:val="137CD34F23454C5887410A873D927D3E"/>
    <w:rsid w:val="004D7073"/>
    <w:pPr>
      <w:spacing w:after="160" w:line="259" w:lineRule="auto"/>
    </w:pPr>
  </w:style>
  <w:style w:type="paragraph" w:customStyle="1" w:styleId="3A9A30374E4A4B369C8C943F4C07E1EB">
    <w:name w:val="3A9A30374E4A4B369C8C943F4C07E1EB"/>
    <w:rsid w:val="004D7073"/>
    <w:pPr>
      <w:spacing w:after="160" w:line="259" w:lineRule="auto"/>
    </w:pPr>
  </w:style>
  <w:style w:type="paragraph" w:customStyle="1" w:styleId="F74938073C474A72B5252E769A5EF70F">
    <w:name w:val="F74938073C474A72B5252E769A5EF70F"/>
    <w:rsid w:val="004D7073"/>
    <w:pPr>
      <w:spacing w:after="160" w:line="259" w:lineRule="auto"/>
    </w:pPr>
  </w:style>
  <w:style w:type="paragraph" w:customStyle="1" w:styleId="CCE18B310E05497682001698576D644A">
    <w:name w:val="CCE18B310E05497682001698576D644A"/>
    <w:rsid w:val="004D7073"/>
    <w:pPr>
      <w:spacing w:after="160" w:line="259" w:lineRule="auto"/>
    </w:pPr>
  </w:style>
  <w:style w:type="paragraph" w:customStyle="1" w:styleId="790811F43236497BBD97C4D3B7DA07AF">
    <w:name w:val="790811F43236497BBD97C4D3B7DA07AF"/>
    <w:rsid w:val="004D7073"/>
    <w:pPr>
      <w:spacing w:after="160" w:line="259" w:lineRule="auto"/>
    </w:pPr>
  </w:style>
  <w:style w:type="paragraph" w:customStyle="1" w:styleId="5895508780454E53A80B06B0B665A227">
    <w:name w:val="5895508780454E53A80B06B0B665A227"/>
    <w:rsid w:val="004D7073"/>
    <w:pPr>
      <w:spacing w:after="160" w:line="259" w:lineRule="auto"/>
    </w:pPr>
  </w:style>
  <w:style w:type="paragraph" w:customStyle="1" w:styleId="86280BF096294184B61E910306BBE34E">
    <w:name w:val="86280BF096294184B61E910306BBE34E"/>
    <w:rsid w:val="004D7073"/>
    <w:pPr>
      <w:spacing w:after="160" w:line="259" w:lineRule="auto"/>
    </w:pPr>
  </w:style>
  <w:style w:type="paragraph" w:customStyle="1" w:styleId="0ADDC42B17BB4D359C756B02895DC380">
    <w:name w:val="0ADDC42B17BB4D359C756B02895DC380"/>
    <w:rsid w:val="004D7073"/>
    <w:pPr>
      <w:spacing w:after="160" w:line="259" w:lineRule="auto"/>
    </w:pPr>
  </w:style>
  <w:style w:type="paragraph" w:customStyle="1" w:styleId="321B70E2814E4EA59E0916127612BE0C">
    <w:name w:val="321B70E2814E4EA59E0916127612BE0C"/>
    <w:rsid w:val="004D7073"/>
    <w:pPr>
      <w:spacing w:after="160" w:line="259" w:lineRule="auto"/>
    </w:pPr>
  </w:style>
  <w:style w:type="paragraph" w:customStyle="1" w:styleId="7C9CC6257879488EB2B0D0934D51928D">
    <w:name w:val="7C9CC6257879488EB2B0D0934D51928D"/>
    <w:rsid w:val="004D7073"/>
    <w:pPr>
      <w:spacing w:after="160" w:line="259" w:lineRule="auto"/>
    </w:pPr>
  </w:style>
  <w:style w:type="paragraph" w:customStyle="1" w:styleId="BF9484A56BD641D9A81CEFE3A47B480E">
    <w:name w:val="BF9484A56BD641D9A81CEFE3A47B480E"/>
    <w:rsid w:val="004D7073"/>
    <w:pPr>
      <w:spacing w:after="160" w:line="259" w:lineRule="auto"/>
    </w:pPr>
  </w:style>
  <w:style w:type="paragraph" w:customStyle="1" w:styleId="25EFD4AAB9C04CA2B586973883D9F08B">
    <w:name w:val="25EFD4AAB9C04CA2B586973883D9F08B"/>
    <w:rsid w:val="004D7073"/>
    <w:pPr>
      <w:spacing w:after="160" w:line="259" w:lineRule="auto"/>
    </w:pPr>
  </w:style>
  <w:style w:type="paragraph" w:customStyle="1" w:styleId="84EB246976CB41FAB430F71DC3E2A71B">
    <w:name w:val="84EB246976CB41FAB430F71DC3E2A71B"/>
    <w:rsid w:val="004D7073"/>
    <w:pPr>
      <w:spacing w:after="160" w:line="259" w:lineRule="auto"/>
    </w:pPr>
  </w:style>
  <w:style w:type="paragraph" w:customStyle="1" w:styleId="0D06FBFEFC0349B2BF03034284002F60">
    <w:name w:val="0D06FBFEFC0349B2BF03034284002F60"/>
    <w:rsid w:val="004D7073"/>
    <w:pPr>
      <w:spacing w:after="160" w:line="259" w:lineRule="auto"/>
    </w:pPr>
  </w:style>
  <w:style w:type="paragraph" w:customStyle="1" w:styleId="B3BC6FF51ECE4F2B8E0B00C1DFDB013B">
    <w:name w:val="B3BC6FF51ECE4F2B8E0B00C1DFDB013B"/>
    <w:rsid w:val="004D7073"/>
    <w:pPr>
      <w:spacing w:after="160" w:line="259" w:lineRule="auto"/>
    </w:pPr>
  </w:style>
  <w:style w:type="paragraph" w:customStyle="1" w:styleId="A72E6C92ECFF4592852081A48D6B2693">
    <w:name w:val="A72E6C92ECFF4592852081A48D6B2693"/>
    <w:rsid w:val="004D7073"/>
    <w:pPr>
      <w:spacing w:after="160" w:line="259" w:lineRule="auto"/>
    </w:pPr>
  </w:style>
  <w:style w:type="paragraph" w:customStyle="1" w:styleId="2F186B6B96D748B5A61CA20767CE1253">
    <w:name w:val="2F186B6B96D748B5A61CA20767CE1253"/>
    <w:rsid w:val="004D7073"/>
    <w:pPr>
      <w:spacing w:after="160" w:line="259" w:lineRule="auto"/>
    </w:pPr>
  </w:style>
  <w:style w:type="paragraph" w:customStyle="1" w:styleId="22B894ED653145AFB86A839A59EEBB42">
    <w:name w:val="22B894ED653145AFB86A839A59EEBB42"/>
    <w:rsid w:val="004D7073"/>
    <w:pPr>
      <w:spacing w:after="160" w:line="259" w:lineRule="auto"/>
    </w:pPr>
  </w:style>
  <w:style w:type="paragraph" w:customStyle="1" w:styleId="DEE6A088F90145FBBB12C214FCBC1918">
    <w:name w:val="DEE6A088F90145FBBB12C214FCBC1918"/>
    <w:rsid w:val="004D7073"/>
    <w:pPr>
      <w:spacing w:after="160" w:line="259" w:lineRule="auto"/>
    </w:pPr>
  </w:style>
  <w:style w:type="paragraph" w:customStyle="1" w:styleId="7CB58AFE5FA14591A6F91E61545F14C7">
    <w:name w:val="7CB58AFE5FA14591A6F91E61545F14C7"/>
    <w:rsid w:val="004D7073"/>
    <w:pPr>
      <w:spacing w:after="160" w:line="259" w:lineRule="auto"/>
    </w:pPr>
  </w:style>
  <w:style w:type="paragraph" w:customStyle="1" w:styleId="BA29070DEB0447249DD1F1E1EC5576C5">
    <w:name w:val="BA29070DEB0447249DD1F1E1EC5576C5"/>
    <w:rsid w:val="004D7073"/>
    <w:pPr>
      <w:spacing w:after="160" w:line="259" w:lineRule="auto"/>
    </w:pPr>
  </w:style>
  <w:style w:type="paragraph" w:customStyle="1" w:styleId="4091EDD21F714100907B74B3AE97B59B">
    <w:name w:val="4091EDD21F714100907B74B3AE97B59B"/>
    <w:rsid w:val="004D7073"/>
    <w:pPr>
      <w:spacing w:after="160" w:line="259" w:lineRule="auto"/>
    </w:pPr>
  </w:style>
  <w:style w:type="paragraph" w:customStyle="1" w:styleId="9D891D7AFF194A82B91E5910F76F0603">
    <w:name w:val="9D891D7AFF194A82B91E5910F76F0603"/>
    <w:rsid w:val="004D7073"/>
    <w:pPr>
      <w:spacing w:after="160" w:line="259" w:lineRule="auto"/>
    </w:pPr>
  </w:style>
  <w:style w:type="paragraph" w:customStyle="1" w:styleId="E6789BDFA4EE4B1CB04B853BE5277163">
    <w:name w:val="E6789BDFA4EE4B1CB04B853BE5277163"/>
    <w:rsid w:val="004D7073"/>
    <w:pPr>
      <w:spacing w:after="160" w:line="259" w:lineRule="auto"/>
    </w:pPr>
  </w:style>
  <w:style w:type="paragraph" w:customStyle="1" w:styleId="68156324ED7A45D8BCFE4D588C3F6EF0">
    <w:name w:val="68156324ED7A45D8BCFE4D588C3F6EF0"/>
    <w:rsid w:val="004D7073"/>
    <w:pPr>
      <w:spacing w:after="160" w:line="259" w:lineRule="auto"/>
    </w:pPr>
  </w:style>
  <w:style w:type="paragraph" w:customStyle="1" w:styleId="17F45DEAFA3A4779B8AE17809B10C628">
    <w:name w:val="17F45DEAFA3A4779B8AE17809B10C628"/>
    <w:rsid w:val="004D7073"/>
    <w:pPr>
      <w:spacing w:after="160" w:line="259" w:lineRule="auto"/>
    </w:pPr>
  </w:style>
  <w:style w:type="paragraph" w:customStyle="1" w:styleId="C666EF5F8E6246689FF7FD937CD2BE25">
    <w:name w:val="C666EF5F8E6246689FF7FD937CD2BE25"/>
    <w:rsid w:val="004D7073"/>
    <w:pPr>
      <w:spacing w:after="160" w:line="259" w:lineRule="auto"/>
    </w:pPr>
  </w:style>
  <w:style w:type="paragraph" w:customStyle="1" w:styleId="F41599A2BA674C46A97038A48968E5B5">
    <w:name w:val="F41599A2BA674C46A97038A48968E5B5"/>
    <w:rsid w:val="004D7073"/>
    <w:pPr>
      <w:spacing w:after="160" w:line="259" w:lineRule="auto"/>
    </w:pPr>
  </w:style>
  <w:style w:type="paragraph" w:customStyle="1" w:styleId="8BBEEF4136444B5EAA43EA2B44D4A93F">
    <w:name w:val="8BBEEF4136444B5EAA43EA2B44D4A93F"/>
    <w:rsid w:val="004D7073"/>
    <w:pPr>
      <w:spacing w:after="160" w:line="259" w:lineRule="auto"/>
    </w:pPr>
  </w:style>
  <w:style w:type="paragraph" w:customStyle="1" w:styleId="BF86BF82D34647478838B2469037C6A0">
    <w:name w:val="BF86BF82D34647478838B2469037C6A0"/>
    <w:rsid w:val="004D7073"/>
    <w:pPr>
      <w:spacing w:after="160" w:line="259" w:lineRule="auto"/>
    </w:pPr>
  </w:style>
  <w:style w:type="paragraph" w:customStyle="1" w:styleId="440BF888CD67479E97F07EC7EA0F528B">
    <w:name w:val="440BF888CD67479E97F07EC7EA0F528B"/>
    <w:rsid w:val="004D7073"/>
    <w:pPr>
      <w:spacing w:after="160" w:line="259" w:lineRule="auto"/>
    </w:pPr>
  </w:style>
  <w:style w:type="paragraph" w:customStyle="1" w:styleId="F32360767DAE4F6EA7A77D028F4A9066">
    <w:name w:val="F32360767DAE4F6EA7A77D028F4A9066"/>
    <w:rsid w:val="004D7073"/>
    <w:pPr>
      <w:spacing w:after="160" w:line="259" w:lineRule="auto"/>
    </w:pPr>
  </w:style>
  <w:style w:type="paragraph" w:customStyle="1" w:styleId="67014BBD8776467687E5DF8EFAA584EB">
    <w:name w:val="67014BBD8776467687E5DF8EFAA584EB"/>
    <w:rsid w:val="004D7073"/>
    <w:pPr>
      <w:spacing w:after="160" w:line="259" w:lineRule="auto"/>
    </w:pPr>
  </w:style>
  <w:style w:type="paragraph" w:customStyle="1" w:styleId="78ED4F2B2CCE4772A57C179FEB325954">
    <w:name w:val="78ED4F2B2CCE4772A57C179FEB325954"/>
    <w:rsid w:val="004D7073"/>
    <w:pPr>
      <w:spacing w:after="160" w:line="259" w:lineRule="auto"/>
    </w:pPr>
  </w:style>
  <w:style w:type="paragraph" w:customStyle="1" w:styleId="825619340492431F9F2F5AC66D1CD998">
    <w:name w:val="825619340492431F9F2F5AC66D1CD998"/>
    <w:rsid w:val="004D7073"/>
    <w:pPr>
      <w:spacing w:after="160" w:line="259" w:lineRule="auto"/>
    </w:pPr>
  </w:style>
  <w:style w:type="paragraph" w:customStyle="1" w:styleId="E94C2F80E96C41E0B6C2C9FCD43EF17E">
    <w:name w:val="E94C2F80E96C41E0B6C2C9FCD43EF17E"/>
    <w:rsid w:val="004D7073"/>
    <w:pPr>
      <w:spacing w:after="160" w:line="259" w:lineRule="auto"/>
    </w:pPr>
  </w:style>
  <w:style w:type="paragraph" w:customStyle="1" w:styleId="B6F62F683C104E0F8313F6ED09A2022B">
    <w:name w:val="B6F62F683C104E0F8313F6ED09A2022B"/>
    <w:rsid w:val="004D7073"/>
    <w:pPr>
      <w:spacing w:after="160" w:line="259" w:lineRule="auto"/>
    </w:pPr>
  </w:style>
  <w:style w:type="paragraph" w:customStyle="1" w:styleId="6B5F30BF136B4E459AB8BE62C850AF3A">
    <w:name w:val="6B5F30BF136B4E459AB8BE62C850AF3A"/>
    <w:rsid w:val="004D7073"/>
    <w:pPr>
      <w:spacing w:after="160" w:line="259" w:lineRule="auto"/>
    </w:pPr>
  </w:style>
  <w:style w:type="paragraph" w:customStyle="1" w:styleId="D11084AD24714E67B111A4228F74C1E7">
    <w:name w:val="D11084AD24714E67B111A4228F74C1E7"/>
    <w:rsid w:val="004D7073"/>
    <w:pPr>
      <w:spacing w:after="160" w:line="259" w:lineRule="auto"/>
    </w:pPr>
  </w:style>
  <w:style w:type="paragraph" w:customStyle="1" w:styleId="20CC6E41F94C4300BB980053FFD13E9D">
    <w:name w:val="20CC6E41F94C4300BB980053FFD13E9D"/>
    <w:rsid w:val="004D7073"/>
    <w:pPr>
      <w:spacing w:after="160" w:line="259" w:lineRule="auto"/>
    </w:pPr>
  </w:style>
  <w:style w:type="paragraph" w:customStyle="1" w:styleId="9033DB92D4864FE5A882F212542D4148">
    <w:name w:val="9033DB92D4864FE5A882F212542D4148"/>
    <w:rsid w:val="004D7073"/>
    <w:pPr>
      <w:spacing w:after="160" w:line="259" w:lineRule="auto"/>
    </w:pPr>
  </w:style>
  <w:style w:type="paragraph" w:customStyle="1" w:styleId="EBB9B6ED672D43F681CE00824519E72C">
    <w:name w:val="EBB9B6ED672D43F681CE00824519E72C"/>
    <w:rsid w:val="004D7073"/>
    <w:pPr>
      <w:spacing w:after="160" w:line="259" w:lineRule="auto"/>
    </w:pPr>
  </w:style>
  <w:style w:type="paragraph" w:customStyle="1" w:styleId="CE95A78A2E4B401E8E7DD2CFAB5BF863">
    <w:name w:val="CE95A78A2E4B401E8E7DD2CFAB5BF863"/>
    <w:rsid w:val="004D7073"/>
    <w:pPr>
      <w:spacing w:after="160" w:line="259" w:lineRule="auto"/>
    </w:pPr>
  </w:style>
  <w:style w:type="paragraph" w:customStyle="1" w:styleId="50497FE5A95D4AB1976BC8EA1DF7C53B">
    <w:name w:val="50497FE5A95D4AB1976BC8EA1DF7C53B"/>
    <w:rsid w:val="004D7073"/>
    <w:pPr>
      <w:spacing w:after="160" w:line="259" w:lineRule="auto"/>
    </w:pPr>
  </w:style>
  <w:style w:type="paragraph" w:customStyle="1" w:styleId="2E5A1BB3943D4C4785D38F33BD0FAC99">
    <w:name w:val="2E5A1BB3943D4C4785D38F33BD0FAC99"/>
    <w:rsid w:val="004D7073"/>
    <w:pPr>
      <w:spacing w:after="160" w:line="259" w:lineRule="auto"/>
    </w:pPr>
  </w:style>
  <w:style w:type="paragraph" w:customStyle="1" w:styleId="D41DE3E6E33C48158E00EDCFD655CA36">
    <w:name w:val="D41DE3E6E33C48158E00EDCFD655CA36"/>
    <w:rsid w:val="004D7073"/>
    <w:pPr>
      <w:spacing w:after="160" w:line="259" w:lineRule="auto"/>
    </w:pPr>
  </w:style>
  <w:style w:type="paragraph" w:customStyle="1" w:styleId="FFC7ABD4331649609C1F93F8A8A77D3C">
    <w:name w:val="FFC7ABD4331649609C1F93F8A8A77D3C"/>
    <w:rsid w:val="004D7073"/>
    <w:pPr>
      <w:spacing w:after="160" w:line="259" w:lineRule="auto"/>
    </w:pPr>
  </w:style>
  <w:style w:type="paragraph" w:customStyle="1" w:styleId="FBF8997718374D50908B755B8D183A14">
    <w:name w:val="FBF8997718374D50908B755B8D183A14"/>
    <w:rsid w:val="004D7073"/>
    <w:pPr>
      <w:spacing w:after="160" w:line="259" w:lineRule="auto"/>
    </w:pPr>
  </w:style>
  <w:style w:type="paragraph" w:customStyle="1" w:styleId="21D0F21154DA4259A5885CBA18A28218">
    <w:name w:val="21D0F21154DA4259A5885CBA18A28218"/>
    <w:rsid w:val="004D7073"/>
    <w:pPr>
      <w:spacing w:after="160" w:line="259" w:lineRule="auto"/>
    </w:pPr>
  </w:style>
  <w:style w:type="paragraph" w:customStyle="1" w:styleId="7B9707039BE04CAA971BA2889F1F84E8">
    <w:name w:val="7B9707039BE04CAA971BA2889F1F84E8"/>
    <w:rsid w:val="004D7073"/>
    <w:pPr>
      <w:spacing w:after="160" w:line="259" w:lineRule="auto"/>
    </w:pPr>
  </w:style>
  <w:style w:type="paragraph" w:customStyle="1" w:styleId="72D97BC76C7B454DAD4CF217463118CE">
    <w:name w:val="72D97BC76C7B454DAD4CF217463118CE"/>
    <w:rsid w:val="004D7073"/>
    <w:pPr>
      <w:spacing w:after="160" w:line="259" w:lineRule="auto"/>
    </w:pPr>
  </w:style>
  <w:style w:type="paragraph" w:customStyle="1" w:styleId="D58F18D05F4149DA8AECC8E2EECE2D0B">
    <w:name w:val="D58F18D05F4149DA8AECC8E2EECE2D0B"/>
    <w:rsid w:val="004D7073"/>
    <w:pPr>
      <w:spacing w:after="160" w:line="259" w:lineRule="auto"/>
    </w:pPr>
  </w:style>
  <w:style w:type="paragraph" w:customStyle="1" w:styleId="0CBC7AFFD1164908B9A27E13C6D4F643">
    <w:name w:val="0CBC7AFFD1164908B9A27E13C6D4F643"/>
    <w:rsid w:val="004D7073"/>
    <w:pPr>
      <w:spacing w:after="160" w:line="259" w:lineRule="auto"/>
    </w:pPr>
  </w:style>
  <w:style w:type="paragraph" w:customStyle="1" w:styleId="A7E3A440B16E407E9624FA546E63AF8D">
    <w:name w:val="A7E3A440B16E407E9624FA546E63AF8D"/>
    <w:rsid w:val="004D7073"/>
    <w:pPr>
      <w:spacing w:after="160" w:line="259" w:lineRule="auto"/>
    </w:pPr>
  </w:style>
  <w:style w:type="paragraph" w:customStyle="1" w:styleId="99339573B25843168AC98E0A613EED6D">
    <w:name w:val="99339573B25843168AC98E0A613EED6D"/>
    <w:rsid w:val="004D7073"/>
    <w:pPr>
      <w:spacing w:after="160" w:line="259" w:lineRule="auto"/>
    </w:pPr>
  </w:style>
  <w:style w:type="paragraph" w:customStyle="1" w:styleId="9E08FF1AFC35458EA7F54CEA79B9B8E3">
    <w:name w:val="9E08FF1AFC35458EA7F54CEA79B9B8E3"/>
    <w:rsid w:val="004D7073"/>
    <w:pPr>
      <w:spacing w:after="160" w:line="259" w:lineRule="auto"/>
    </w:pPr>
  </w:style>
  <w:style w:type="paragraph" w:customStyle="1" w:styleId="2C335793FA234757A5580BD578A31675">
    <w:name w:val="2C335793FA234757A5580BD578A31675"/>
    <w:rsid w:val="004D7073"/>
    <w:pPr>
      <w:spacing w:after="160" w:line="259" w:lineRule="auto"/>
    </w:pPr>
  </w:style>
  <w:style w:type="paragraph" w:customStyle="1" w:styleId="0CE93C7268C74D7C9C0E4C820239FB98">
    <w:name w:val="0CE93C7268C74D7C9C0E4C820239FB98"/>
    <w:rsid w:val="004D7073"/>
    <w:pPr>
      <w:spacing w:after="160" w:line="259" w:lineRule="auto"/>
    </w:pPr>
  </w:style>
  <w:style w:type="paragraph" w:customStyle="1" w:styleId="354837B904334C96A0929867CA3E1001">
    <w:name w:val="354837B904334C96A0929867CA3E1001"/>
    <w:rsid w:val="004D7073"/>
    <w:pPr>
      <w:spacing w:after="160" w:line="259" w:lineRule="auto"/>
    </w:pPr>
  </w:style>
  <w:style w:type="paragraph" w:customStyle="1" w:styleId="49FA9782ED06460988717D92247592B9">
    <w:name w:val="49FA9782ED06460988717D92247592B9"/>
    <w:rsid w:val="004D7073"/>
    <w:pPr>
      <w:spacing w:after="160" w:line="259" w:lineRule="auto"/>
    </w:pPr>
  </w:style>
  <w:style w:type="paragraph" w:customStyle="1" w:styleId="5392288D8B7C4F49BD82D4FB4604C80B">
    <w:name w:val="5392288D8B7C4F49BD82D4FB4604C80B"/>
    <w:rsid w:val="004D7073"/>
    <w:pPr>
      <w:spacing w:after="160" w:line="259" w:lineRule="auto"/>
    </w:pPr>
  </w:style>
  <w:style w:type="paragraph" w:customStyle="1" w:styleId="9F4F69DCE1484834B24DBD90FE9DE17E">
    <w:name w:val="9F4F69DCE1484834B24DBD90FE9DE17E"/>
    <w:rsid w:val="004D7073"/>
    <w:pPr>
      <w:spacing w:after="160" w:line="259" w:lineRule="auto"/>
    </w:pPr>
  </w:style>
  <w:style w:type="paragraph" w:customStyle="1" w:styleId="5421CBE81D0A47BB90D7EEC5539675E9">
    <w:name w:val="5421CBE81D0A47BB90D7EEC5539675E9"/>
    <w:rsid w:val="004D7073"/>
    <w:pPr>
      <w:spacing w:after="160" w:line="259" w:lineRule="auto"/>
    </w:pPr>
  </w:style>
  <w:style w:type="paragraph" w:customStyle="1" w:styleId="E38D3107392C4739A716F02AE5BC91CA">
    <w:name w:val="E38D3107392C4739A716F02AE5BC91CA"/>
    <w:rsid w:val="004D7073"/>
    <w:pPr>
      <w:spacing w:after="160" w:line="259" w:lineRule="auto"/>
    </w:pPr>
  </w:style>
  <w:style w:type="paragraph" w:customStyle="1" w:styleId="E49CA69271BB41258E0A0FCF5E0E62CA">
    <w:name w:val="E49CA69271BB41258E0A0FCF5E0E62CA"/>
    <w:rsid w:val="004D7073"/>
    <w:pPr>
      <w:spacing w:after="160" w:line="259" w:lineRule="auto"/>
    </w:pPr>
  </w:style>
  <w:style w:type="paragraph" w:customStyle="1" w:styleId="02CEE61A943D469CBAA24A7BEF942A81">
    <w:name w:val="02CEE61A943D469CBAA24A7BEF942A81"/>
    <w:rsid w:val="004D7073"/>
    <w:pPr>
      <w:spacing w:after="160" w:line="259" w:lineRule="auto"/>
    </w:pPr>
  </w:style>
  <w:style w:type="paragraph" w:customStyle="1" w:styleId="3399FB427D864159AE4D9A67EB7ED7F5">
    <w:name w:val="3399FB427D864159AE4D9A67EB7ED7F5"/>
    <w:rsid w:val="004D7073"/>
    <w:pPr>
      <w:spacing w:after="160" w:line="259" w:lineRule="auto"/>
    </w:pPr>
  </w:style>
  <w:style w:type="paragraph" w:customStyle="1" w:styleId="13DB048260244B10AAB1650FBAD2BF37">
    <w:name w:val="13DB048260244B10AAB1650FBAD2BF37"/>
    <w:rsid w:val="004D7073"/>
    <w:pPr>
      <w:spacing w:after="160" w:line="259" w:lineRule="auto"/>
    </w:pPr>
  </w:style>
  <w:style w:type="paragraph" w:customStyle="1" w:styleId="67B1A1897E78453CBB734D9527FCA890">
    <w:name w:val="67B1A1897E78453CBB734D9527FCA890"/>
    <w:rsid w:val="004D7073"/>
    <w:pPr>
      <w:spacing w:after="160" w:line="259" w:lineRule="auto"/>
    </w:pPr>
  </w:style>
  <w:style w:type="paragraph" w:customStyle="1" w:styleId="A58B3A229AB04CCE94AF5A5E4CF42C98">
    <w:name w:val="A58B3A229AB04CCE94AF5A5E4CF42C98"/>
    <w:rsid w:val="004D7073"/>
    <w:pPr>
      <w:spacing w:after="160" w:line="259" w:lineRule="auto"/>
    </w:pPr>
  </w:style>
  <w:style w:type="paragraph" w:customStyle="1" w:styleId="889CB7FD965E4B829AB0A2B26A3943FD">
    <w:name w:val="889CB7FD965E4B829AB0A2B26A3943FD"/>
    <w:rsid w:val="004D7073"/>
    <w:pPr>
      <w:spacing w:after="160" w:line="259" w:lineRule="auto"/>
    </w:pPr>
  </w:style>
  <w:style w:type="paragraph" w:customStyle="1" w:styleId="3D69D62A672B4E51870E7BEA55C49B1E">
    <w:name w:val="3D69D62A672B4E51870E7BEA55C49B1E"/>
    <w:rsid w:val="004D7073"/>
    <w:pPr>
      <w:spacing w:after="160" w:line="259" w:lineRule="auto"/>
    </w:pPr>
  </w:style>
  <w:style w:type="paragraph" w:customStyle="1" w:styleId="898CC1A5811741B7B5BBEB603557AFC2">
    <w:name w:val="898CC1A5811741B7B5BBEB603557AFC2"/>
    <w:rsid w:val="004D7073"/>
    <w:pPr>
      <w:spacing w:after="160" w:line="259" w:lineRule="auto"/>
    </w:pPr>
  </w:style>
  <w:style w:type="paragraph" w:customStyle="1" w:styleId="F2E71AF9B2E24E59942850B41C62A504">
    <w:name w:val="F2E71AF9B2E24E59942850B41C62A504"/>
    <w:rsid w:val="004D7073"/>
    <w:pPr>
      <w:spacing w:after="160" w:line="259" w:lineRule="auto"/>
    </w:pPr>
  </w:style>
  <w:style w:type="paragraph" w:customStyle="1" w:styleId="618F02A96C8B4CE98F8E99CD8099167D">
    <w:name w:val="618F02A96C8B4CE98F8E99CD8099167D"/>
    <w:rsid w:val="004D7073"/>
    <w:pPr>
      <w:spacing w:after="160" w:line="259" w:lineRule="auto"/>
    </w:pPr>
  </w:style>
  <w:style w:type="paragraph" w:customStyle="1" w:styleId="AC6E94CB2CCA48CC8BB84CCFCA732087">
    <w:name w:val="AC6E94CB2CCA48CC8BB84CCFCA732087"/>
    <w:rsid w:val="004D7073"/>
    <w:pPr>
      <w:spacing w:after="160" w:line="259" w:lineRule="auto"/>
    </w:pPr>
  </w:style>
  <w:style w:type="paragraph" w:customStyle="1" w:styleId="97B9D78903D545DA8AEC7155AAA29772">
    <w:name w:val="97B9D78903D545DA8AEC7155AAA29772"/>
    <w:rsid w:val="004D7073"/>
    <w:pPr>
      <w:spacing w:after="160" w:line="259" w:lineRule="auto"/>
    </w:pPr>
  </w:style>
  <w:style w:type="paragraph" w:customStyle="1" w:styleId="1490E8BEF5974912830D107F1B49568A">
    <w:name w:val="1490E8BEF5974912830D107F1B49568A"/>
    <w:rsid w:val="004D7073"/>
    <w:pPr>
      <w:spacing w:after="160" w:line="259" w:lineRule="auto"/>
    </w:pPr>
  </w:style>
  <w:style w:type="paragraph" w:customStyle="1" w:styleId="2D5E45EBAAAF4A549B532ED5D26488D4">
    <w:name w:val="2D5E45EBAAAF4A549B532ED5D26488D4"/>
    <w:rsid w:val="004D7073"/>
    <w:pPr>
      <w:spacing w:after="160" w:line="259" w:lineRule="auto"/>
    </w:pPr>
  </w:style>
  <w:style w:type="paragraph" w:customStyle="1" w:styleId="8891BC05CB304A488D86065E55F74E4D">
    <w:name w:val="8891BC05CB304A488D86065E55F74E4D"/>
    <w:rsid w:val="004D7073"/>
    <w:pPr>
      <w:spacing w:after="160" w:line="259" w:lineRule="auto"/>
    </w:pPr>
  </w:style>
  <w:style w:type="paragraph" w:customStyle="1" w:styleId="D668D6EA205E423A905B8A71DF83C110">
    <w:name w:val="D668D6EA205E423A905B8A71DF83C110"/>
    <w:rsid w:val="004D7073"/>
    <w:pPr>
      <w:spacing w:after="160" w:line="259" w:lineRule="auto"/>
    </w:pPr>
  </w:style>
  <w:style w:type="paragraph" w:customStyle="1" w:styleId="B84ED793872441E08AE52044BA27D444">
    <w:name w:val="B84ED793872441E08AE52044BA27D444"/>
    <w:rsid w:val="004D7073"/>
    <w:pPr>
      <w:spacing w:after="160" w:line="259" w:lineRule="auto"/>
    </w:pPr>
  </w:style>
  <w:style w:type="paragraph" w:customStyle="1" w:styleId="754D1453C9E5420F85ADE1B75B8C1725">
    <w:name w:val="754D1453C9E5420F85ADE1B75B8C1725"/>
    <w:rsid w:val="004D7073"/>
    <w:pPr>
      <w:spacing w:after="160" w:line="259" w:lineRule="auto"/>
    </w:pPr>
  </w:style>
  <w:style w:type="paragraph" w:customStyle="1" w:styleId="3762446EA0B34D37B44A97391E6063E6">
    <w:name w:val="3762446EA0B34D37B44A97391E6063E6"/>
    <w:rsid w:val="004D7073"/>
    <w:pPr>
      <w:spacing w:after="160" w:line="259" w:lineRule="auto"/>
    </w:pPr>
  </w:style>
  <w:style w:type="paragraph" w:customStyle="1" w:styleId="C9640D80EAD548039A46415D2CC72B32">
    <w:name w:val="C9640D80EAD548039A46415D2CC72B32"/>
    <w:rsid w:val="004D7073"/>
    <w:pPr>
      <w:spacing w:after="160" w:line="259" w:lineRule="auto"/>
    </w:pPr>
  </w:style>
  <w:style w:type="paragraph" w:customStyle="1" w:styleId="13D1FF5A02704BCA9EA775C91C726A53">
    <w:name w:val="13D1FF5A02704BCA9EA775C91C726A53"/>
    <w:rsid w:val="004D7073"/>
    <w:pPr>
      <w:spacing w:after="160" w:line="259" w:lineRule="auto"/>
    </w:pPr>
  </w:style>
  <w:style w:type="paragraph" w:customStyle="1" w:styleId="A0C6C80F8EF347C0B5CC4A72B69F791A">
    <w:name w:val="A0C6C80F8EF347C0B5CC4A72B69F791A"/>
    <w:rsid w:val="004D7073"/>
    <w:pPr>
      <w:spacing w:after="160" w:line="259" w:lineRule="auto"/>
    </w:pPr>
  </w:style>
  <w:style w:type="paragraph" w:customStyle="1" w:styleId="DB543119D90D41C7B8DB5548CFD1D46E">
    <w:name w:val="DB543119D90D41C7B8DB5548CFD1D46E"/>
    <w:rsid w:val="004D7073"/>
    <w:pPr>
      <w:spacing w:after="160" w:line="259" w:lineRule="auto"/>
    </w:pPr>
  </w:style>
  <w:style w:type="paragraph" w:customStyle="1" w:styleId="46574877196F49599B3D35A706ACB04B">
    <w:name w:val="46574877196F49599B3D35A706ACB04B"/>
    <w:rsid w:val="004D7073"/>
    <w:pPr>
      <w:spacing w:after="160" w:line="259" w:lineRule="auto"/>
    </w:pPr>
  </w:style>
  <w:style w:type="paragraph" w:customStyle="1" w:styleId="D3B760D58734447C8521A6E6AF43FC8B">
    <w:name w:val="D3B760D58734447C8521A6E6AF43FC8B"/>
    <w:rsid w:val="004D7073"/>
    <w:pPr>
      <w:spacing w:after="160" w:line="259" w:lineRule="auto"/>
    </w:pPr>
  </w:style>
  <w:style w:type="paragraph" w:customStyle="1" w:styleId="0BE8D7A20D724591B0EC80DCE6B28BDE">
    <w:name w:val="0BE8D7A20D724591B0EC80DCE6B28BDE"/>
    <w:rsid w:val="004D7073"/>
    <w:pPr>
      <w:spacing w:after="160" w:line="259" w:lineRule="auto"/>
    </w:pPr>
  </w:style>
  <w:style w:type="paragraph" w:customStyle="1" w:styleId="61D33E64973D4A13B60CAAA60888D0E1">
    <w:name w:val="61D33E64973D4A13B60CAAA60888D0E1"/>
    <w:rsid w:val="004D7073"/>
    <w:pPr>
      <w:spacing w:after="160" w:line="259" w:lineRule="auto"/>
    </w:pPr>
  </w:style>
  <w:style w:type="paragraph" w:customStyle="1" w:styleId="3C45F86390494B4CA7AB7E4380CFC781">
    <w:name w:val="3C45F86390494B4CA7AB7E4380CFC781"/>
    <w:rsid w:val="004D7073"/>
    <w:pPr>
      <w:spacing w:after="160" w:line="259" w:lineRule="auto"/>
    </w:pPr>
  </w:style>
  <w:style w:type="paragraph" w:customStyle="1" w:styleId="65E7F3AAE53245049228030FB7731DED">
    <w:name w:val="65E7F3AAE53245049228030FB7731DED"/>
    <w:rsid w:val="004D7073"/>
    <w:pPr>
      <w:spacing w:after="160" w:line="259" w:lineRule="auto"/>
    </w:pPr>
  </w:style>
  <w:style w:type="paragraph" w:customStyle="1" w:styleId="5A086CE53D23441FB99749E08935A481">
    <w:name w:val="5A086CE53D23441FB99749E08935A481"/>
    <w:rsid w:val="004D7073"/>
    <w:pPr>
      <w:spacing w:after="160" w:line="259" w:lineRule="auto"/>
    </w:pPr>
  </w:style>
  <w:style w:type="paragraph" w:customStyle="1" w:styleId="175FF6EAB8424D7CB73A6591EC13793D">
    <w:name w:val="175FF6EAB8424D7CB73A6591EC13793D"/>
    <w:rsid w:val="004D7073"/>
    <w:pPr>
      <w:spacing w:after="160" w:line="259" w:lineRule="auto"/>
    </w:pPr>
  </w:style>
  <w:style w:type="paragraph" w:customStyle="1" w:styleId="CE6F8C3AAAE84F778312DA8A3B5DF668">
    <w:name w:val="CE6F8C3AAAE84F778312DA8A3B5DF668"/>
    <w:rsid w:val="004D7073"/>
    <w:pPr>
      <w:spacing w:after="160" w:line="259" w:lineRule="auto"/>
    </w:pPr>
  </w:style>
  <w:style w:type="paragraph" w:customStyle="1" w:styleId="D62753A3011B47DBAEFA295F38FFFECE">
    <w:name w:val="D62753A3011B47DBAEFA295F38FFFECE"/>
    <w:rsid w:val="004D7073"/>
    <w:pPr>
      <w:spacing w:after="160" w:line="259" w:lineRule="auto"/>
    </w:pPr>
  </w:style>
  <w:style w:type="paragraph" w:customStyle="1" w:styleId="1BD11929ED394FC89654C81B300E1FF0">
    <w:name w:val="1BD11929ED394FC89654C81B300E1FF0"/>
    <w:rsid w:val="004D7073"/>
    <w:pPr>
      <w:spacing w:after="160" w:line="259" w:lineRule="auto"/>
    </w:pPr>
  </w:style>
  <w:style w:type="paragraph" w:customStyle="1" w:styleId="1FB91C6BE6EB4DABB022E7EA0602698F">
    <w:name w:val="1FB91C6BE6EB4DABB022E7EA0602698F"/>
    <w:rsid w:val="004D7073"/>
    <w:pPr>
      <w:spacing w:after="160" w:line="259" w:lineRule="auto"/>
    </w:pPr>
  </w:style>
  <w:style w:type="paragraph" w:customStyle="1" w:styleId="36E078B0FDD94FFFA1D26AA1BAB9C360">
    <w:name w:val="36E078B0FDD94FFFA1D26AA1BAB9C360"/>
    <w:rsid w:val="004D7073"/>
    <w:pPr>
      <w:spacing w:after="160" w:line="259" w:lineRule="auto"/>
    </w:pPr>
  </w:style>
  <w:style w:type="paragraph" w:customStyle="1" w:styleId="4E42994C8F1643F19D40A6D85939DB1D">
    <w:name w:val="4E42994C8F1643F19D40A6D85939DB1D"/>
    <w:rsid w:val="004D7073"/>
    <w:pPr>
      <w:spacing w:after="160" w:line="259" w:lineRule="auto"/>
    </w:pPr>
  </w:style>
  <w:style w:type="paragraph" w:customStyle="1" w:styleId="9CD2EC2D84FD463489E3891974B5043A">
    <w:name w:val="9CD2EC2D84FD463489E3891974B5043A"/>
    <w:rsid w:val="004D7073"/>
    <w:pPr>
      <w:spacing w:after="160" w:line="259" w:lineRule="auto"/>
    </w:pPr>
  </w:style>
  <w:style w:type="paragraph" w:customStyle="1" w:styleId="69BEB22132FB4E32BF82D76C49386240">
    <w:name w:val="69BEB22132FB4E32BF82D76C49386240"/>
    <w:rsid w:val="004D7073"/>
    <w:pPr>
      <w:spacing w:after="160" w:line="259" w:lineRule="auto"/>
    </w:pPr>
  </w:style>
  <w:style w:type="paragraph" w:customStyle="1" w:styleId="66194DE981E44ACD9027A43E5ADD1F05">
    <w:name w:val="66194DE981E44ACD9027A43E5ADD1F05"/>
    <w:rsid w:val="004D7073"/>
    <w:pPr>
      <w:spacing w:after="160" w:line="259" w:lineRule="auto"/>
    </w:pPr>
  </w:style>
  <w:style w:type="paragraph" w:customStyle="1" w:styleId="EE7E162ADA0E43058E0632E99BEE4A9F">
    <w:name w:val="EE7E162ADA0E43058E0632E99BEE4A9F"/>
    <w:rsid w:val="004D7073"/>
    <w:pPr>
      <w:spacing w:after="160" w:line="259" w:lineRule="auto"/>
    </w:pPr>
  </w:style>
  <w:style w:type="paragraph" w:customStyle="1" w:styleId="756445AB70EC4309B5063ECD2ACCF2B5">
    <w:name w:val="756445AB70EC4309B5063ECD2ACCF2B5"/>
    <w:rsid w:val="004D7073"/>
    <w:pPr>
      <w:spacing w:after="160" w:line="259" w:lineRule="auto"/>
    </w:pPr>
  </w:style>
  <w:style w:type="paragraph" w:customStyle="1" w:styleId="A516604623FD4023934FC730A352227E">
    <w:name w:val="A516604623FD4023934FC730A352227E"/>
    <w:rsid w:val="004D7073"/>
    <w:pPr>
      <w:spacing w:after="160" w:line="259" w:lineRule="auto"/>
    </w:pPr>
  </w:style>
  <w:style w:type="paragraph" w:customStyle="1" w:styleId="9411E7A2F9A34938BBE1DCD57BA7FEE7">
    <w:name w:val="9411E7A2F9A34938BBE1DCD57BA7FEE7"/>
    <w:rsid w:val="004D7073"/>
    <w:pPr>
      <w:spacing w:after="160" w:line="259" w:lineRule="auto"/>
    </w:pPr>
  </w:style>
  <w:style w:type="paragraph" w:customStyle="1" w:styleId="C9E361E5ABE9479F98D3D259E914B3D4">
    <w:name w:val="C9E361E5ABE9479F98D3D259E914B3D4"/>
    <w:rsid w:val="004D7073"/>
    <w:pPr>
      <w:spacing w:after="160" w:line="259" w:lineRule="auto"/>
    </w:pPr>
  </w:style>
  <w:style w:type="paragraph" w:customStyle="1" w:styleId="F21B29852583402680701961637AA233">
    <w:name w:val="F21B29852583402680701961637AA233"/>
    <w:rsid w:val="004D7073"/>
    <w:pPr>
      <w:spacing w:after="160" w:line="259" w:lineRule="auto"/>
    </w:pPr>
  </w:style>
  <w:style w:type="paragraph" w:customStyle="1" w:styleId="F6174A4EA9BD47EA91A89663B577287E">
    <w:name w:val="F6174A4EA9BD47EA91A89663B577287E"/>
    <w:rsid w:val="004D7073"/>
    <w:pPr>
      <w:spacing w:after="160" w:line="259" w:lineRule="auto"/>
    </w:pPr>
  </w:style>
  <w:style w:type="paragraph" w:customStyle="1" w:styleId="C47B7246D1EE46C6B3E74D6811538DD5">
    <w:name w:val="C47B7246D1EE46C6B3E74D6811538DD5"/>
    <w:rsid w:val="004D7073"/>
    <w:pPr>
      <w:spacing w:after="160" w:line="259" w:lineRule="auto"/>
    </w:pPr>
  </w:style>
  <w:style w:type="paragraph" w:customStyle="1" w:styleId="6691C1D67E0D407BBF74D51881E4AECE">
    <w:name w:val="6691C1D67E0D407BBF74D51881E4AECE"/>
    <w:rsid w:val="004D7073"/>
    <w:pPr>
      <w:spacing w:after="160" w:line="259" w:lineRule="auto"/>
    </w:pPr>
  </w:style>
  <w:style w:type="paragraph" w:customStyle="1" w:styleId="75E94FA6F5E647C0846F32904199B7C5">
    <w:name w:val="75E94FA6F5E647C0846F32904199B7C5"/>
    <w:rsid w:val="004D7073"/>
    <w:pPr>
      <w:spacing w:after="160" w:line="259" w:lineRule="auto"/>
    </w:pPr>
  </w:style>
  <w:style w:type="paragraph" w:customStyle="1" w:styleId="1331913FEAF6451D9022B98B146CAA01">
    <w:name w:val="1331913FEAF6451D9022B98B146CAA01"/>
    <w:rsid w:val="004D7073"/>
    <w:pPr>
      <w:spacing w:after="160" w:line="259" w:lineRule="auto"/>
    </w:pPr>
  </w:style>
  <w:style w:type="paragraph" w:customStyle="1" w:styleId="B279630C383E4070888C7E1C076DA17E">
    <w:name w:val="B279630C383E4070888C7E1C076DA17E"/>
    <w:rsid w:val="004D7073"/>
    <w:pPr>
      <w:spacing w:after="160" w:line="259" w:lineRule="auto"/>
    </w:pPr>
  </w:style>
  <w:style w:type="paragraph" w:customStyle="1" w:styleId="1FE8B5D91DFA400ABBF26E05812AFECE">
    <w:name w:val="1FE8B5D91DFA400ABBF26E05812AFECE"/>
    <w:rsid w:val="004D7073"/>
    <w:pPr>
      <w:spacing w:after="160" w:line="259" w:lineRule="auto"/>
    </w:pPr>
  </w:style>
  <w:style w:type="paragraph" w:customStyle="1" w:styleId="E5E5A1CFFE1D451DB9D22B229F807309">
    <w:name w:val="E5E5A1CFFE1D451DB9D22B229F807309"/>
    <w:rsid w:val="004D7073"/>
    <w:pPr>
      <w:spacing w:after="160" w:line="259" w:lineRule="auto"/>
    </w:pPr>
  </w:style>
  <w:style w:type="paragraph" w:customStyle="1" w:styleId="A4C63436A949436CAA4FD9238EF14869">
    <w:name w:val="A4C63436A949436CAA4FD9238EF14869"/>
    <w:rsid w:val="004D7073"/>
    <w:pPr>
      <w:spacing w:after="160" w:line="259" w:lineRule="auto"/>
    </w:pPr>
  </w:style>
  <w:style w:type="paragraph" w:customStyle="1" w:styleId="1F57244A5BDE468D914BFC033BCCD212">
    <w:name w:val="1F57244A5BDE468D914BFC033BCCD212"/>
    <w:rsid w:val="004D7073"/>
    <w:pPr>
      <w:spacing w:after="160" w:line="259" w:lineRule="auto"/>
    </w:pPr>
  </w:style>
  <w:style w:type="paragraph" w:customStyle="1" w:styleId="D60B39E75BA84424929B27B8185B279D">
    <w:name w:val="D60B39E75BA84424929B27B8185B279D"/>
    <w:rsid w:val="004D7073"/>
    <w:pPr>
      <w:spacing w:after="160" w:line="259" w:lineRule="auto"/>
    </w:pPr>
  </w:style>
  <w:style w:type="paragraph" w:customStyle="1" w:styleId="A5A530216FED46AFB72CC58BAD7BD583">
    <w:name w:val="A5A530216FED46AFB72CC58BAD7BD583"/>
    <w:rsid w:val="004D7073"/>
    <w:pPr>
      <w:spacing w:after="160" w:line="259" w:lineRule="auto"/>
    </w:pPr>
  </w:style>
  <w:style w:type="paragraph" w:customStyle="1" w:styleId="718F54A063E04ABEB9AA302EC5C741B3">
    <w:name w:val="718F54A063E04ABEB9AA302EC5C741B3"/>
    <w:rsid w:val="004D7073"/>
    <w:pPr>
      <w:spacing w:after="160" w:line="259" w:lineRule="auto"/>
    </w:pPr>
  </w:style>
  <w:style w:type="paragraph" w:customStyle="1" w:styleId="75B524EC56774FE39AD6F0E926B774EC">
    <w:name w:val="75B524EC56774FE39AD6F0E926B774EC"/>
    <w:rsid w:val="004D7073"/>
    <w:pPr>
      <w:spacing w:after="160" w:line="259" w:lineRule="auto"/>
    </w:pPr>
  </w:style>
  <w:style w:type="paragraph" w:customStyle="1" w:styleId="4B9BFC3847ED4DDAAC91E4AC801C756F">
    <w:name w:val="4B9BFC3847ED4DDAAC91E4AC801C756F"/>
    <w:rsid w:val="004D7073"/>
    <w:pPr>
      <w:spacing w:after="160" w:line="259" w:lineRule="auto"/>
    </w:pPr>
  </w:style>
  <w:style w:type="paragraph" w:customStyle="1" w:styleId="413B320A78824D4491705F2754438239">
    <w:name w:val="413B320A78824D4491705F2754438239"/>
    <w:rsid w:val="004D7073"/>
    <w:pPr>
      <w:spacing w:after="160" w:line="259" w:lineRule="auto"/>
    </w:pPr>
  </w:style>
  <w:style w:type="paragraph" w:customStyle="1" w:styleId="8D474634C16543898A6B7C8C7EA0C924">
    <w:name w:val="8D474634C16543898A6B7C8C7EA0C924"/>
    <w:rsid w:val="004D7073"/>
    <w:pPr>
      <w:spacing w:after="160" w:line="259" w:lineRule="auto"/>
    </w:pPr>
  </w:style>
  <w:style w:type="paragraph" w:customStyle="1" w:styleId="DF8B313E1E8747EB989C97A53D2BBAAD">
    <w:name w:val="DF8B313E1E8747EB989C97A53D2BBAAD"/>
    <w:rsid w:val="004D7073"/>
    <w:pPr>
      <w:spacing w:after="160" w:line="259" w:lineRule="auto"/>
    </w:pPr>
  </w:style>
  <w:style w:type="paragraph" w:customStyle="1" w:styleId="47C2E35D67954E86AF69EDDA231612EB">
    <w:name w:val="47C2E35D67954E86AF69EDDA231612EB"/>
    <w:rsid w:val="004D7073"/>
    <w:pPr>
      <w:spacing w:after="160" w:line="259" w:lineRule="auto"/>
    </w:pPr>
  </w:style>
  <w:style w:type="paragraph" w:customStyle="1" w:styleId="1D3A5F9112524B0ABDB0A019E89950EB">
    <w:name w:val="1D3A5F9112524B0ABDB0A019E89950EB"/>
    <w:rsid w:val="004D7073"/>
    <w:pPr>
      <w:spacing w:after="160" w:line="259" w:lineRule="auto"/>
    </w:pPr>
  </w:style>
  <w:style w:type="paragraph" w:customStyle="1" w:styleId="F58136F364024944976CB308480842FB">
    <w:name w:val="F58136F364024944976CB308480842FB"/>
    <w:rsid w:val="004D7073"/>
    <w:pPr>
      <w:spacing w:after="160" w:line="259" w:lineRule="auto"/>
    </w:pPr>
  </w:style>
  <w:style w:type="paragraph" w:customStyle="1" w:styleId="0625E1DD6A9E4F7A9DB696AC49BF3028">
    <w:name w:val="0625E1DD6A9E4F7A9DB696AC49BF3028"/>
    <w:rsid w:val="004D7073"/>
    <w:pPr>
      <w:spacing w:after="160" w:line="259" w:lineRule="auto"/>
    </w:pPr>
  </w:style>
  <w:style w:type="paragraph" w:customStyle="1" w:styleId="AD27FF6F108E48F68661F7442A457F25">
    <w:name w:val="AD27FF6F108E48F68661F7442A457F25"/>
    <w:rsid w:val="00B653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7B15-CF1C-4B82-8F08-F46AAC04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12</Pages>
  <Words>4636</Words>
  <Characters>25038</Characters>
  <Application>Microsoft Office Word</Application>
  <DocSecurity>8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29615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 Arata</dc:creator>
  <cp:lastModifiedBy>Danielucia Noya de Almeida</cp:lastModifiedBy>
  <cp:revision>74</cp:revision>
  <cp:lastPrinted>2024-04-03T14:42:00Z</cp:lastPrinted>
  <dcterms:created xsi:type="dcterms:W3CDTF">2024-04-03T13:28:00Z</dcterms:created>
  <dcterms:modified xsi:type="dcterms:W3CDTF">2025-08-27T12:30:00Z</dcterms:modified>
  <cp:contentStatus/>
</cp:coreProperties>
</file>