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76" w:rsidRDefault="006C1876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4146E2">
        <w:rPr>
          <w:rFonts w:ascii="Calibri Light" w:hAnsi="Calibri Light" w:cs="Calibri Light"/>
          <w:b/>
        </w:rPr>
        <w:t>TERMO DE REFERÊNCIA PADRÃO Nº 04/SUBIO/SEMA/MT</w:t>
      </w:r>
    </w:p>
    <w:p w:rsidR="004146E2" w:rsidRPr="004146E2" w:rsidRDefault="004146E2" w:rsidP="006C1876">
      <w:pPr>
        <w:spacing w:after="6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  <w:i/>
        </w:rPr>
        <w:t>A</w:t>
      </w:r>
      <w:r w:rsidRPr="004146E2">
        <w:rPr>
          <w:rFonts w:ascii="Calibri Light" w:hAnsi="Calibri Light" w:cs="Calibri Light"/>
          <w:i/>
        </w:rPr>
        <w:t xml:space="preserve">tualizado em </w:t>
      </w:r>
      <w:r w:rsidR="00A52907">
        <w:rPr>
          <w:rFonts w:ascii="Calibri Light" w:hAnsi="Calibri Light" w:cs="Calibri Light"/>
          <w:i/>
        </w:rPr>
        <w:t>setembro/</w:t>
      </w:r>
      <w:r w:rsidRPr="004146E2">
        <w:rPr>
          <w:rFonts w:ascii="Calibri Light" w:hAnsi="Calibri Light" w:cs="Calibri Light"/>
          <w:i/>
        </w:rPr>
        <w:t>2023</w:t>
      </w:r>
      <w:r>
        <w:rPr>
          <w:rFonts w:ascii="Calibri Light" w:hAnsi="Calibri Light" w:cs="Calibri Light"/>
        </w:rPr>
        <w:t>)</w:t>
      </w:r>
    </w:p>
    <w:p w:rsidR="006C1876" w:rsidRPr="004146E2" w:rsidRDefault="006C1876" w:rsidP="006C1876">
      <w:pPr>
        <w:spacing w:after="60"/>
        <w:jc w:val="center"/>
        <w:rPr>
          <w:rFonts w:ascii="Calibri Light" w:hAnsi="Calibri Light" w:cs="Calibri Light"/>
          <w:b/>
        </w:rPr>
      </w:pPr>
    </w:p>
    <w:p w:rsidR="006C1876" w:rsidRPr="004146E2" w:rsidRDefault="006C1876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4146E2">
        <w:rPr>
          <w:rFonts w:ascii="Calibri Light" w:hAnsi="Calibri Light" w:cs="Calibri Light"/>
          <w:b/>
        </w:rPr>
        <w:t xml:space="preserve">Objeto: Autorização para </w:t>
      </w:r>
      <w:proofErr w:type="spellStart"/>
      <w:r w:rsidRPr="004146E2">
        <w:rPr>
          <w:rFonts w:ascii="Calibri Light" w:hAnsi="Calibri Light" w:cs="Calibri Light"/>
          <w:b/>
        </w:rPr>
        <w:t>Peixamento</w:t>
      </w:r>
      <w:proofErr w:type="spellEnd"/>
    </w:p>
    <w:p w:rsidR="006C1876" w:rsidRPr="004146E2" w:rsidRDefault="006C187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</w:pPr>
    </w:p>
    <w:p w:rsidR="006C1876" w:rsidRPr="004146E2" w:rsidRDefault="006C1876" w:rsidP="006C1876">
      <w:pPr>
        <w:spacing w:after="60"/>
        <w:jc w:val="both"/>
        <w:rPr>
          <w:rFonts w:ascii="Calibri Light" w:hAnsi="Calibri Light" w:cs="Calibri Light"/>
          <w:b/>
        </w:rPr>
      </w:pPr>
      <w:r w:rsidRPr="004146E2">
        <w:rPr>
          <w:rFonts w:ascii="Calibri Light" w:hAnsi="Calibri Light" w:cs="Calibri Light"/>
          <w:b/>
        </w:rPr>
        <w:t>Informações gerais:</w:t>
      </w:r>
    </w:p>
    <w:p w:rsidR="006C1876" w:rsidRPr="004146E2" w:rsidRDefault="006C1876" w:rsidP="007D1F50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Finalidade: autorizar a soltura de alevinos em corpos hídricos no Estado de Mato Grosso, visando o </w:t>
      </w:r>
      <w:proofErr w:type="spellStart"/>
      <w:r w:rsidRPr="004146E2">
        <w:rPr>
          <w:rFonts w:ascii="Calibri Light" w:hAnsi="Calibri Light" w:cs="Calibri Light"/>
        </w:rPr>
        <w:t>peixamento</w:t>
      </w:r>
      <w:proofErr w:type="spellEnd"/>
      <w:r w:rsidRPr="004146E2">
        <w:rPr>
          <w:rFonts w:ascii="Calibri Light" w:hAnsi="Calibri Light" w:cs="Calibri Light"/>
        </w:rPr>
        <w:t xml:space="preserve"> de rios e lagos, conforme Decreto nº 337, de 23 de dezembro de 2019, que disciplina o procedimento de licenciamento ambiental para cultivo de espécies aquícolas alóctones, híbridas e exóticas no âmbito do Estado de Mato Grosso (</w:t>
      </w:r>
      <w:hyperlink r:id="rId7" w:anchor="/p:5/e:15762" w:history="1">
        <w:r w:rsidRPr="004146E2">
          <w:rPr>
            <w:rStyle w:val="Hyperlink"/>
            <w:rFonts w:ascii="Calibri Light" w:hAnsi="Calibri Light" w:cs="Calibri Light"/>
          </w:rPr>
          <w:t>DOE 26/12/2019 - págs. 5 a 7</w:t>
        </w:r>
      </w:hyperlink>
      <w:r w:rsidRPr="004146E2">
        <w:rPr>
          <w:rFonts w:ascii="Calibri Light" w:hAnsi="Calibri Light" w:cs="Calibri Light"/>
        </w:rPr>
        <w:t>);</w:t>
      </w:r>
    </w:p>
    <w:p w:rsidR="006C1876" w:rsidRPr="004146E2" w:rsidRDefault="006C1876" w:rsidP="007D1F50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A solicitação deve ser protocolada com antecedência mínima de</w:t>
      </w:r>
      <w:r w:rsidRPr="004146E2">
        <w:rPr>
          <w:rFonts w:ascii="Calibri Light" w:hAnsi="Calibri Light" w:cs="Calibri Light"/>
          <w:b/>
        </w:rPr>
        <w:t xml:space="preserve"> </w:t>
      </w:r>
      <w:r w:rsidRPr="004146E2">
        <w:rPr>
          <w:rFonts w:ascii="Calibri Light" w:hAnsi="Calibri Light" w:cs="Calibri Light"/>
          <w:b/>
          <w:u w:val="single"/>
        </w:rPr>
        <w:t>90 (noventa) dias</w:t>
      </w:r>
      <w:r w:rsidRPr="004146E2">
        <w:rPr>
          <w:rFonts w:ascii="Calibri Light" w:hAnsi="Calibri Light" w:cs="Calibri Light"/>
        </w:rPr>
        <w:t>. Aquelas protocoladas num prazo inferior, serão automaticamente indeferidas;</w:t>
      </w:r>
    </w:p>
    <w:p w:rsidR="006C1876" w:rsidRPr="004146E2" w:rsidRDefault="006C1876" w:rsidP="007D1F50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O processo do </w:t>
      </w:r>
      <w:proofErr w:type="spellStart"/>
      <w:r w:rsidRPr="004146E2">
        <w:rPr>
          <w:rFonts w:ascii="Calibri Light" w:hAnsi="Calibri Light" w:cs="Calibri Light"/>
        </w:rPr>
        <w:t>peixamento</w:t>
      </w:r>
      <w:proofErr w:type="spellEnd"/>
      <w:r w:rsidRPr="004146E2">
        <w:rPr>
          <w:rFonts w:ascii="Calibri Light" w:hAnsi="Calibri Light" w:cs="Calibri Light"/>
        </w:rPr>
        <w:t xml:space="preserve"> deverá ser acompanhado por um Responsável Técnico acompanhado de ART, sendo responsável pelo acompanhamento de toda a ação, desde a aquisição dos alevinos até a soltura, bem como se responsabilizar pelos dispositivos de Controle Ambiental para evitar a inserção de patógenos e parasitos naquele ambiente e principalmente garantir que a perda seja mínima durante o processo;</w:t>
      </w:r>
    </w:p>
    <w:p w:rsidR="006C1876" w:rsidRPr="004146E2" w:rsidRDefault="006C1876" w:rsidP="007D1F50">
      <w:pPr>
        <w:pStyle w:val="PargrafodaLista"/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A autorização terá validade </w:t>
      </w:r>
      <w:r w:rsidRPr="004146E2">
        <w:rPr>
          <w:rFonts w:ascii="Calibri Light" w:hAnsi="Calibri Light" w:cs="Calibri Light"/>
          <w:b/>
        </w:rPr>
        <w:t>APENAS</w:t>
      </w:r>
      <w:r w:rsidRPr="004146E2">
        <w:rPr>
          <w:rFonts w:ascii="Calibri Light" w:hAnsi="Calibri Light" w:cs="Calibri Light"/>
        </w:rPr>
        <w:t xml:space="preserve"> para a data indicada do </w:t>
      </w:r>
      <w:proofErr w:type="spellStart"/>
      <w:r w:rsidRPr="004146E2">
        <w:rPr>
          <w:rFonts w:ascii="Calibri Light" w:hAnsi="Calibri Light" w:cs="Calibri Light"/>
        </w:rPr>
        <w:t>peixamento</w:t>
      </w:r>
      <w:proofErr w:type="spellEnd"/>
      <w:r w:rsidRPr="004146E2">
        <w:rPr>
          <w:rFonts w:ascii="Calibri Light" w:hAnsi="Calibri Light" w:cs="Calibri Light"/>
        </w:rPr>
        <w:t xml:space="preserve"> e dentro da validade da ART apresentada;</w:t>
      </w:r>
    </w:p>
    <w:p w:rsidR="006C1876" w:rsidRPr="004146E2" w:rsidRDefault="006C1876" w:rsidP="007D1F50">
      <w:pPr>
        <w:pStyle w:val="PargrafodaLista"/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Serão autorizadas apenas espécies nativas da bacia hidrográfica onde se realizará a operação (espécies autóctones), fornecidas por produtor de alevinos para “</w:t>
      </w:r>
      <w:proofErr w:type="spellStart"/>
      <w:r w:rsidRPr="004146E2">
        <w:rPr>
          <w:rFonts w:ascii="Calibri Light" w:hAnsi="Calibri Light" w:cs="Calibri Light"/>
        </w:rPr>
        <w:t>peixamento</w:t>
      </w:r>
      <w:proofErr w:type="spellEnd"/>
      <w:r w:rsidRPr="004146E2">
        <w:rPr>
          <w:rFonts w:ascii="Calibri Light" w:hAnsi="Calibri Light" w:cs="Calibri Light"/>
        </w:rPr>
        <w:t>” devidamente licenciado, com certificação de ausência de patógenos e/ou outros contaminantes;</w:t>
      </w:r>
    </w:p>
    <w:p w:rsidR="00A52907" w:rsidRDefault="006C1876" w:rsidP="00A52907">
      <w:pPr>
        <w:pStyle w:val="PargrafodaLista"/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Uma via da Autorização de </w:t>
      </w:r>
      <w:proofErr w:type="spellStart"/>
      <w:r w:rsidRPr="004146E2">
        <w:rPr>
          <w:rFonts w:ascii="Calibri Light" w:hAnsi="Calibri Light" w:cs="Calibri Light"/>
        </w:rPr>
        <w:t>Peixamento</w:t>
      </w:r>
      <w:proofErr w:type="spellEnd"/>
      <w:r w:rsidRPr="004146E2">
        <w:rPr>
          <w:rFonts w:ascii="Calibri Light" w:hAnsi="Calibri Light" w:cs="Calibri Light"/>
        </w:rPr>
        <w:t xml:space="preserve"> </w:t>
      </w:r>
      <w:r w:rsidRPr="004146E2">
        <w:rPr>
          <w:rFonts w:ascii="Calibri Light" w:hAnsi="Calibri Light" w:cs="Calibri Light"/>
          <w:b/>
        </w:rPr>
        <w:t>DEVERÁ</w:t>
      </w:r>
      <w:r w:rsidRPr="004146E2">
        <w:rPr>
          <w:rFonts w:ascii="Calibri Light" w:hAnsi="Calibri Light" w:cs="Calibri Light"/>
        </w:rPr>
        <w:t xml:space="preserve"> acompanhar o transporte do laboratório ao local de soltura.</w:t>
      </w:r>
    </w:p>
    <w:p w:rsidR="00A52907" w:rsidRPr="00A52907" w:rsidRDefault="00A52907" w:rsidP="006C644B">
      <w:pPr>
        <w:pStyle w:val="PargrafodaLista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alibri Light" w:hAnsi="Calibri Light" w:cs="Calibri Light"/>
        </w:rPr>
      </w:pPr>
      <w:r w:rsidRPr="00A52907">
        <w:rPr>
          <w:rFonts w:ascii="Calibri Light" w:hAnsi="Calibri Light" w:cs="Calibri Light"/>
          <w:b/>
          <w:i/>
          <w:color w:val="FF0000"/>
        </w:rPr>
        <w:t>** A autenticidade das assinaturas e cópia de documentos deverão ser atestadas em cartório ou por servidor público no ato do protocolo, mediante a presença do interessado e a apresentação dos documentos originais para conferência.</w:t>
      </w:r>
    </w:p>
    <w:p w:rsidR="00A52907" w:rsidRDefault="00A52907" w:rsidP="00B53A37">
      <w:pPr>
        <w:pStyle w:val="PargrafodaLista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alibri Light" w:hAnsi="Calibri Light" w:cs="Calibri Light"/>
        </w:rPr>
      </w:pPr>
      <w:r w:rsidRPr="00A52907">
        <w:rPr>
          <w:rFonts w:ascii="Calibri Light" w:hAnsi="Calibri Light" w:cs="Calibri Light"/>
        </w:rPr>
        <w:t>Esta solicitação deve ser encaminhada para a Coordenadoria de Fauna e Recursos Pesqueiros (CFRP), podendo ser protocolada de 3 (três) formas:</w:t>
      </w:r>
    </w:p>
    <w:p w:rsidR="00A52907" w:rsidRDefault="00A52907" w:rsidP="00A52907">
      <w:pPr>
        <w:pStyle w:val="PargrafodaLista"/>
        <w:autoSpaceDE w:val="0"/>
        <w:autoSpaceDN w:val="0"/>
        <w:adjustRightInd w:val="0"/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 w:rsidRPr="00A52907">
        <w:rPr>
          <w:rFonts w:ascii="Calibri Light" w:hAnsi="Calibri Light" w:cs="Calibri Light"/>
        </w:rPr>
        <w:t>a) Presencialmente</w:t>
      </w:r>
      <w:proofErr w:type="gramEnd"/>
      <w:r w:rsidRPr="00A52907">
        <w:rPr>
          <w:rFonts w:ascii="Calibri Light" w:hAnsi="Calibri Light" w:cs="Calibri Light"/>
        </w:rPr>
        <w:t xml:space="preserve"> em uma unidade da SEMA. </w:t>
      </w:r>
      <w:r w:rsidRPr="00A52907">
        <w:rPr>
          <w:rFonts w:ascii="Calibri Light" w:hAnsi="Calibri Light" w:cs="Calibri Light"/>
          <w:i/>
        </w:rPr>
        <w:t>Neste caso a autenticidade dos documentos e assinaturas poderão ser atestadas em cartório ou por servidor público no ato do protocolo</w:t>
      </w:r>
      <w:r w:rsidRPr="00A52907">
        <w:rPr>
          <w:rFonts w:ascii="Calibri Light" w:hAnsi="Calibri Light" w:cs="Calibri Light"/>
        </w:rPr>
        <w:t>;</w:t>
      </w:r>
    </w:p>
    <w:p w:rsidR="00A52907" w:rsidRDefault="00A52907" w:rsidP="00A52907">
      <w:pPr>
        <w:pStyle w:val="PargrafodaLista"/>
        <w:autoSpaceDE w:val="0"/>
        <w:autoSpaceDN w:val="0"/>
        <w:adjustRightInd w:val="0"/>
        <w:spacing w:after="60"/>
        <w:ind w:left="284"/>
        <w:jc w:val="both"/>
        <w:rPr>
          <w:rFonts w:ascii="Calibri Light" w:hAnsi="Calibri Light" w:cs="Calibri Light"/>
        </w:rPr>
      </w:pPr>
      <w:r w:rsidRPr="00A52907">
        <w:rPr>
          <w:rFonts w:ascii="Calibri Light" w:hAnsi="Calibri Light" w:cs="Calibri Light"/>
        </w:rPr>
        <w:t xml:space="preserve">b) Por e-mail, enviando o documento digitalizado para o endereço </w:t>
      </w:r>
      <w:hyperlink r:id="rId8" w:history="1">
        <w:r w:rsidRPr="00504552">
          <w:rPr>
            <w:rStyle w:val="Hyperlink"/>
            <w:rFonts w:ascii="Calibri Light" w:hAnsi="Calibri Light" w:cs="Calibri Light"/>
          </w:rPr>
          <w:t>protocolo@sema.mt.gov.br</w:t>
        </w:r>
      </w:hyperlink>
      <w:r>
        <w:rPr>
          <w:rFonts w:ascii="Calibri Light" w:hAnsi="Calibri Light" w:cs="Calibri Light"/>
        </w:rPr>
        <w:t xml:space="preserve">. </w:t>
      </w:r>
      <w:r w:rsidRPr="00A52907">
        <w:rPr>
          <w:rFonts w:ascii="Calibri Light" w:hAnsi="Calibri Light" w:cs="Calibri Light"/>
          <w:i/>
        </w:rPr>
        <w:t>Neste caso a autenticidade dos documentos e assinaturas deverão ser atestadas somente em cartório</w:t>
      </w:r>
      <w:r w:rsidRPr="00A52907">
        <w:rPr>
          <w:rFonts w:ascii="Calibri Light" w:hAnsi="Calibri Light" w:cs="Calibri Light"/>
        </w:rPr>
        <w:t>;</w:t>
      </w:r>
    </w:p>
    <w:p w:rsidR="00A52907" w:rsidRDefault="00A52907" w:rsidP="00A52907">
      <w:pPr>
        <w:pStyle w:val="PargrafodaLista"/>
        <w:autoSpaceDE w:val="0"/>
        <w:autoSpaceDN w:val="0"/>
        <w:adjustRightInd w:val="0"/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 w:rsidRPr="00A52907">
        <w:rPr>
          <w:rFonts w:ascii="Calibri Light" w:hAnsi="Calibri Light" w:cs="Calibri Light"/>
        </w:rPr>
        <w:t>c) Pelos</w:t>
      </w:r>
      <w:proofErr w:type="gramEnd"/>
      <w:r w:rsidRPr="00A52907">
        <w:rPr>
          <w:rFonts w:ascii="Calibri Light" w:hAnsi="Calibri Light" w:cs="Calibri Light"/>
        </w:rPr>
        <w:t xml:space="preserve"> correios, enviando o documento para o endereço: Secretaria de Estado de Meio Ambiente – Coordenadoria de Fauna e Recursos Pesqueiros – Rua C, s/n, Centro Político Administrativo – CEP: 78.049-913 – Cuiabá, MT. </w:t>
      </w:r>
      <w:r w:rsidRPr="00A52907">
        <w:rPr>
          <w:rFonts w:ascii="Calibri Light" w:hAnsi="Calibri Light" w:cs="Calibri Light"/>
          <w:i/>
        </w:rPr>
        <w:t>Neste caso a autenticidade dos documentos e assinaturas deverão ser atestadas somente em cartório</w:t>
      </w:r>
      <w:r w:rsidRPr="00A52907">
        <w:rPr>
          <w:rFonts w:ascii="Calibri Light" w:hAnsi="Calibri Light" w:cs="Calibri Light"/>
        </w:rPr>
        <w:t>.</w:t>
      </w:r>
    </w:p>
    <w:p w:rsidR="006C1876" w:rsidRPr="00A52907" w:rsidRDefault="00A52907" w:rsidP="009E4F76">
      <w:pPr>
        <w:pStyle w:val="PargrafodaLista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alibri Light" w:hAnsi="Calibri Light" w:cs="Calibri Light"/>
        </w:rPr>
      </w:pPr>
      <w:r w:rsidRPr="00A52907">
        <w:rPr>
          <w:rFonts w:ascii="Calibri Light" w:hAnsi="Calibri Light" w:cs="Calibri Light"/>
        </w:rPr>
        <w:t>Para acompanhar o andamento do processo e o resultado da análise, consulte o Protocolo de Acompanhamento recebido presencialmente ou por e-mail.</w:t>
      </w:r>
    </w:p>
    <w:p w:rsidR="00A52907" w:rsidRDefault="00A52907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</w:pPr>
    </w:p>
    <w:p w:rsidR="00C52A84" w:rsidRDefault="00C52A84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</w:pPr>
    </w:p>
    <w:p w:rsidR="006C1876" w:rsidRPr="004146E2" w:rsidRDefault="006C1876" w:rsidP="006C1876">
      <w:pPr>
        <w:spacing w:after="60"/>
        <w:ind w:left="567" w:hanging="567"/>
        <w:jc w:val="both"/>
        <w:rPr>
          <w:rFonts w:ascii="Calibri Light" w:hAnsi="Calibri Light" w:cs="Calibri Light"/>
          <w:b/>
        </w:rPr>
      </w:pPr>
      <w:r w:rsidRPr="004146E2">
        <w:rPr>
          <w:rFonts w:ascii="Calibri Light" w:hAnsi="Calibri Light" w:cs="Calibri Light"/>
          <w:b/>
        </w:rPr>
        <w:lastRenderedPageBreak/>
        <w:t>I. Documentação obrigatória para SOLICITAÇÃO da AUTORIZAÇÃO: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Requerimento Padrão modelo SEMA, </w:t>
      </w:r>
      <w:r w:rsidR="00CE7660">
        <w:rPr>
          <w:rFonts w:ascii="Calibri Light" w:hAnsi="Calibri Light" w:cs="Calibri Light"/>
        </w:rPr>
        <w:t xml:space="preserve">devidamente </w:t>
      </w:r>
      <w:r w:rsidRPr="004146E2">
        <w:rPr>
          <w:rFonts w:ascii="Calibri Light" w:hAnsi="Calibri Light" w:cs="Calibri Light"/>
        </w:rPr>
        <w:t>assina</w:t>
      </w:r>
      <w:r w:rsidR="00CE7660">
        <w:rPr>
          <w:rFonts w:ascii="Calibri Light" w:hAnsi="Calibri Light" w:cs="Calibri Light"/>
        </w:rPr>
        <w:t xml:space="preserve">do pelo </w:t>
      </w:r>
      <w:r w:rsidRPr="004146E2">
        <w:rPr>
          <w:rFonts w:ascii="Calibri Light" w:hAnsi="Calibri Light" w:cs="Calibri Light"/>
        </w:rPr>
        <w:t>interessado</w:t>
      </w:r>
      <w:r w:rsidR="00CE7660" w:rsidRPr="00CE7660">
        <w:rPr>
          <w:rFonts w:ascii="Calibri Light" w:hAnsi="Calibri Light" w:cs="Calibri Light"/>
          <w:b/>
          <w:color w:val="FF0000"/>
        </w:rPr>
        <w:t>**</w:t>
      </w:r>
      <w:r w:rsidRPr="004146E2">
        <w:rPr>
          <w:rFonts w:ascii="Calibri Light" w:hAnsi="Calibri Light" w:cs="Calibri Light"/>
        </w:rPr>
        <w:t xml:space="preserve"> e e-mails ativos do titular do pedido de autorização, Responsável Técnico e/ou Representante Legal;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Caso o requerente seja pessoa jurídica, apresentar CNPJ e contrato social ou certidão simplificada emitida pela junta comercial (no caso de empresas por cotas limitadas) ou cópia autenticada da ata da última assembleia onde se definiu a diretoria (no caso das sociedades </w:t>
      </w:r>
      <w:proofErr w:type="gramStart"/>
      <w:r w:rsidRPr="004146E2">
        <w:rPr>
          <w:rFonts w:ascii="Calibri Light" w:hAnsi="Calibri Light" w:cs="Calibri Light"/>
        </w:rPr>
        <w:t>anônimas)</w:t>
      </w:r>
      <w:r w:rsidR="00CE7660" w:rsidRPr="00CE7660">
        <w:rPr>
          <w:rFonts w:ascii="Calibri Light" w:hAnsi="Calibri Light" w:cs="Calibri Light"/>
          <w:b/>
          <w:color w:val="FF0000"/>
        </w:rPr>
        <w:t>*</w:t>
      </w:r>
      <w:proofErr w:type="gramEnd"/>
      <w:r w:rsidR="00CE7660" w:rsidRPr="00CE7660">
        <w:rPr>
          <w:rFonts w:ascii="Calibri Light" w:hAnsi="Calibri Light" w:cs="Calibri Light"/>
          <w:b/>
          <w:color w:val="FF0000"/>
        </w:rPr>
        <w:t>*</w:t>
      </w:r>
      <w:r w:rsidRPr="004146E2">
        <w:rPr>
          <w:rFonts w:ascii="Calibri Light" w:hAnsi="Calibri Light" w:cs="Calibri Light"/>
        </w:rPr>
        <w:t>;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Caso o requerente seja representado por terceiros, apresentar procuração</w:t>
      </w:r>
      <w:r w:rsidR="00CE7660" w:rsidRPr="00CE7660">
        <w:rPr>
          <w:rFonts w:ascii="Calibri Light" w:hAnsi="Calibri Light" w:cs="Calibri Light"/>
          <w:b/>
          <w:color w:val="FF0000"/>
        </w:rPr>
        <w:t>**</w:t>
      </w:r>
      <w:r w:rsidRPr="004146E2">
        <w:rPr>
          <w:rFonts w:ascii="Calibri Light" w:hAnsi="Calibri Light" w:cs="Calibri Light"/>
        </w:rPr>
        <w:t>;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Anotação de Responsabilidade Técnica (</w:t>
      </w:r>
      <w:proofErr w:type="gramStart"/>
      <w:r w:rsidRPr="004146E2">
        <w:rPr>
          <w:rFonts w:ascii="Calibri Light" w:hAnsi="Calibri Light" w:cs="Calibri Light"/>
        </w:rPr>
        <w:t>ART)</w:t>
      </w:r>
      <w:r w:rsidR="00CE7660" w:rsidRPr="00CE7660">
        <w:rPr>
          <w:rFonts w:ascii="Calibri Light" w:hAnsi="Calibri Light" w:cs="Calibri Light"/>
          <w:b/>
          <w:color w:val="FF0000"/>
        </w:rPr>
        <w:t>*</w:t>
      </w:r>
      <w:proofErr w:type="gramEnd"/>
      <w:r w:rsidR="00CE7660" w:rsidRPr="00CE7660">
        <w:rPr>
          <w:rFonts w:ascii="Calibri Light" w:hAnsi="Calibri Light" w:cs="Calibri Light"/>
          <w:b/>
          <w:color w:val="FF0000"/>
        </w:rPr>
        <w:t>*</w:t>
      </w:r>
      <w:r w:rsidRPr="004146E2">
        <w:rPr>
          <w:rFonts w:ascii="Calibri Light" w:hAnsi="Calibri Light" w:cs="Calibri Light"/>
        </w:rPr>
        <w:t xml:space="preserve"> emitida pelo conselho de classe do técnico responsável, assinado por profissional legalmente habilitado, devidamente quitada;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Cópia da Licença de Operação do produtor de alevinos;</w:t>
      </w:r>
    </w:p>
    <w:p w:rsidR="006C1876" w:rsidRPr="004146E2" w:rsidRDefault="006C1876" w:rsidP="001A017B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Certificado de ausência de patógenos e/ou outros contaminantes;</w:t>
      </w:r>
    </w:p>
    <w:p w:rsidR="006C1876" w:rsidRPr="004146E2" w:rsidRDefault="006C1876" w:rsidP="006C187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>Apresentar projeto contendo as seguintes informações</w:t>
      </w:r>
      <w:r w:rsidR="00FB2F04">
        <w:rPr>
          <w:rFonts w:ascii="Calibri Light" w:hAnsi="Calibri Light" w:cs="Calibri Light"/>
        </w:rPr>
        <w:t xml:space="preserve"> mínimas</w:t>
      </w:r>
      <w:r w:rsidRPr="004146E2">
        <w:rPr>
          <w:rFonts w:ascii="Calibri Light" w:hAnsi="Calibri Light" w:cs="Calibri Light"/>
        </w:rPr>
        <w:t>:</w:t>
      </w:r>
    </w:p>
    <w:p w:rsidR="006C1876" w:rsidRPr="004146E2" w:rsidRDefault="007D1F50" w:rsidP="006C1876">
      <w:pPr>
        <w:spacing w:after="60"/>
        <w:ind w:left="284" w:firstLine="283"/>
        <w:jc w:val="both"/>
        <w:rPr>
          <w:rFonts w:ascii="Calibri Light" w:hAnsi="Calibri Light" w:cs="Calibri Light"/>
        </w:rPr>
      </w:pPr>
      <w:proofErr w:type="gramStart"/>
      <w:r w:rsidRPr="004146E2">
        <w:rPr>
          <w:rFonts w:ascii="Calibri Light" w:hAnsi="Calibri Light" w:cs="Calibri Light"/>
        </w:rPr>
        <w:t>a)</w:t>
      </w:r>
      <w:r w:rsidR="006C1876" w:rsidRPr="004146E2">
        <w:rPr>
          <w:rFonts w:ascii="Calibri Light" w:hAnsi="Calibri Light" w:cs="Calibri Light"/>
        </w:rPr>
        <w:t xml:space="preserve"> Justificativa</w:t>
      </w:r>
      <w:proofErr w:type="gramEnd"/>
      <w:r w:rsidR="006C1876" w:rsidRPr="004146E2">
        <w:rPr>
          <w:rFonts w:ascii="Calibri Light" w:hAnsi="Calibri Light" w:cs="Calibri Light"/>
        </w:rPr>
        <w:t xml:space="preserve"> técnica para a realização da ação proposta;</w:t>
      </w:r>
    </w:p>
    <w:p w:rsidR="006C1876" w:rsidRPr="004146E2" w:rsidRDefault="007D1F50" w:rsidP="006C1876">
      <w:pPr>
        <w:spacing w:after="60"/>
        <w:ind w:left="284" w:firstLine="283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b) </w:t>
      </w:r>
      <w:r w:rsidR="006C1876" w:rsidRPr="004146E2">
        <w:rPr>
          <w:rFonts w:ascii="Calibri Light" w:hAnsi="Calibri Light" w:cs="Calibri Light"/>
        </w:rPr>
        <w:t xml:space="preserve">Data do </w:t>
      </w:r>
      <w:proofErr w:type="spellStart"/>
      <w:r w:rsidR="006C1876" w:rsidRPr="004146E2">
        <w:rPr>
          <w:rFonts w:ascii="Calibri Light" w:hAnsi="Calibri Light" w:cs="Calibri Light"/>
        </w:rPr>
        <w:t>peixamento</w:t>
      </w:r>
      <w:proofErr w:type="spellEnd"/>
      <w:r w:rsidR="006C1876" w:rsidRPr="004146E2">
        <w:rPr>
          <w:rFonts w:ascii="Calibri Light" w:hAnsi="Calibri Light" w:cs="Calibri Light"/>
        </w:rPr>
        <w:t>;</w:t>
      </w:r>
    </w:p>
    <w:p w:rsidR="006C1876" w:rsidRPr="004146E2" w:rsidRDefault="007D1F50" w:rsidP="006C1876">
      <w:pPr>
        <w:spacing w:after="60"/>
        <w:ind w:left="567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c) </w:t>
      </w:r>
      <w:r w:rsidR="006C1876" w:rsidRPr="004146E2">
        <w:rPr>
          <w:rFonts w:ascii="Calibri Light" w:hAnsi="Calibri Light" w:cs="Calibri Light"/>
        </w:rPr>
        <w:t>Identificação da espécie, quantidade, tamanho médio e peso médio;</w:t>
      </w:r>
    </w:p>
    <w:p w:rsidR="006C1876" w:rsidRPr="004146E2" w:rsidRDefault="007D1F50" w:rsidP="006C1876">
      <w:pPr>
        <w:spacing w:after="60"/>
        <w:ind w:left="567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d) </w:t>
      </w:r>
      <w:r w:rsidR="006C1876" w:rsidRPr="004146E2">
        <w:rPr>
          <w:rFonts w:ascii="Calibri Light" w:hAnsi="Calibri Light" w:cs="Calibri Light"/>
        </w:rPr>
        <w:t xml:space="preserve">Dados referentes ao município, bacia, </w:t>
      </w:r>
      <w:proofErr w:type="spellStart"/>
      <w:r w:rsidR="006C1876" w:rsidRPr="004146E2">
        <w:rPr>
          <w:rFonts w:ascii="Calibri Light" w:hAnsi="Calibri Light" w:cs="Calibri Light"/>
        </w:rPr>
        <w:t>sub-bacia</w:t>
      </w:r>
      <w:proofErr w:type="spellEnd"/>
      <w:r w:rsidR="006C1876" w:rsidRPr="004146E2">
        <w:rPr>
          <w:rFonts w:ascii="Calibri Light" w:hAnsi="Calibri Light" w:cs="Calibri Light"/>
        </w:rPr>
        <w:t xml:space="preserve">, rio, baía, córrego e outros, bem como a indicação </w:t>
      </w:r>
      <w:proofErr w:type="spellStart"/>
      <w:r w:rsidR="006C1876" w:rsidRPr="004146E2">
        <w:rPr>
          <w:rFonts w:ascii="Calibri Light" w:hAnsi="Calibri Light" w:cs="Calibri Light"/>
        </w:rPr>
        <w:t>georreferenciada</w:t>
      </w:r>
      <w:proofErr w:type="spellEnd"/>
      <w:r w:rsidR="006C1876" w:rsidRPr="004146E2">
        <w:rPr>
          <w:rFonts w:ascii="Calibri Light" w:hAnsi="Calibri Light" w:cs="Calibri Light"/>
        </w:rPr>
        <w:t xml:space="preserve"> em Grau, Minuto, Segundo (SIRGAS-2000) da área da</w:t>
      </w:r>
      <w:r w:rsidR="006C1876" w:rsidRPr="004146E2">
        <w:rPr>
          <w:rFonts w:ascii="Calibri Light" w:hAnsi="Calibri Light" w:cs="Calibri Light"/>
          <w:color w:val="FF0000"/>
        </w:rPr>
        <w:t xml:space="preserve"> </w:t>
      </w:r>
      <w:r w:rsidR="006C1876" w:rsidRPr="004146E2">
        <w:rPr>
          <w:rFonts w:ascii="Calibri Light" w:hAnsi="Calibri Light" w:cs="Calibri Light"/>
        </w:rPr>
        <w:t>soltura;</w:t>
      </w:r>
    </w:p>
    <w:p w:rsidR="006C1876" w:rsidRPr="004146E2" w:rsidRDefault="007D1F50" w:rsidP="006C1876">
      <w:pPr>
        <w:spacing w:after="60"/>
        <w:ind w:left="567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e) </w:t>
      </w:r>
      <w:r w:rsidR="006C1876" w:rsidRPr="004146E2">
        <w:rPr>
          <w:rFonts w:ascii="Calibri Light" w:hAnsi="Calibri Light" w:cs="Calibri Light"/>
        </w:rPr>
        <w:t xml:space="preserve">Caracterização da área do entorno (descrição dos habitats, áreas </w:t>
      </w:r>
      <w:proofErr w:type="spellStart"/>
      <w:r w:rsidR="006C1876" w:rsidRPr="004146E2">
        <w:rPr>
          <w:rFonts w:ascii="Calibri Light" w:hAnsi="Calibri Light" w:cs="Calibri Light"/>
        </w:rPr>
        <w:t>antropizadas</w:t>
      </w:r>
      <w:proofErr w:type="spellEnd"/>
      <w:r w:rsidR="006C1876" w:rsidRPr="004146E2">
        <w:rPr>
          <w:rFonts w:ascii="Calibri Light" w:hAnsi="Calibri Light" w:cs="Calibri Light"/>
        </w:rPr>
        <w:t>, fitofisionomia, qualidade da água, dentre outros).</w:t>
      </w:r>
    </w:p>
    <w:p w:rsidR="006C1876" w:rsidRPr="004146E2" w:rsidRDefault="006C1876" w:rsidP="006C1876">
      <w:pPr>
        <w:spacing w:after="60"/>
        <w:jc w:val="both"/>
        <w:rPr>
          <w:rFonts w:ascii="Calibri Light" w:hAnsi="Calibri Light" w:cs="Calibri Light"/>
        </w:rPr>
      </w:pPr>
    </w:p>
    <w:p w:rsidR="006C1876" w:rsidRPr="004146E2" w:rsidRDefault="006C1876" w:rsidP="006C1876">
      <w:pPr>
        <w:spacing w:after="60"/>
        <w:ind w:left="567" w:hanging="567"/>
        <w:jc w:val="both"/>
        <w:rPr>
          <w:rFonts w:ascii="Calibri Light" w:hAnsi="Calibri Light" w:cs="Calibri Light"/>
          <w:b/>
        </w:rPr>
      </w:pPr>
      <w:r w:rsidRPr="004146E2">
        <w:rPr>
          <w:rFonts w:ascii="Calibri Light" w:hAnsi="Calibri Light" w:cs="Calibri Light"/>
          <w:b/>
        </w:rPr>
        <w:t>II. RELATÓRIO FINAL</w:t>
      </w:r>
    </w:p>
    <w:p w:rsidR="006C1876" w:rsidRPr="004146E2" w:rsidRDefault="006C1876" w:rsidP="006C1876">
      <w:pPr>
        <w:autoSpaceDE w:val="0"/>
        <w:autoSpaceDN w:val="0"/>
        <w:adjustRightInd w:val="0"/>
        <w:spacing w:after="60"/>
        <w:jc w:val="both"/>
        <w:rPr>
          <w:rFonts w:ascii="Calibri Light" w:hAnsi="Calibri Light" w:cs="Calibri Light"/>
        </w:rPr>
      </w:pPr>
      <w:r w:rsidRPr="004146E2">
        <w:rPr>
          <w:rFonts w:ascii="Calibri Light" w:hAnsi="Calibri Light" w:cs="Calibri Light"/>
        </w:rPr>
        <w:t xml:space="preserve">Apresentação </w:t>
      </w:r>
      <w:r w:rsidRPr="004146E2">
        <w:rPr>
          <w:rFonts w:ascii="Calibri Light" w:hAnsi="Calibri Light" w:cs="Calibri Light"/>
          <w:b/>
        </w:rPr>
        <w:t>OBRIGATÓRIA</w:t>
      </w:r>
      <w:r w:rsidRPr="004146E2">
        <w:rPr>
          <w:rFonts w:ascii="Calibri Light" w:hAnsi="Calibri Light" w:cs="Calibri Light"/>
        </w:rPr>
        <w:t>, assinado pelo Responsável Técnico, contendo:</w:t>
      </w:r>
    </w:p>
    <w:p w:rsidR="006C1876" w:rsidRPr="004146E2" w:rsidRDefault="006C1876" w:rsidP="006C187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eastAsiaTheme="minorHAnsi" w:hAnsi="Calibri Light" w:cs="Calibri Light"/>
          <w:lang w:eastAsia="en-US"/>
        </w:rPr>
      </w:pPr>
      <w:r w:rsidRPr="004146E2">
        <w:rPr>
          <w:rFonts w:ascii="Calibri Light" w:eastAsiaTheme="minorHAnsi" w:hAnsi="Calibri Light" w:cs="Calibri Light"/>
          <w:lang w:eastAsia="en-US"/>
        </w:rPr>
        <w:t>Relatório da ação realizada;</w:t>
      </w:r>
    </w:p>
    <w:p w:rsidR="006C1876" w:rsidRPr="004146E2" w:rsidRDefault="006C1876" w:rsidP="006C187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eastAsiaTheme="minorHAnsi" w:hAnsi="Calibri Light" w:cs="Calibri Light"/>
          <w:lang w:eastAsia="en-US"/>
        </w:rPr>
      </w:pPr>
      <w:r w:rsidRPr="004146E2">
        <w:rPr>
          <w:rFonts w:ascii="Calibri Light" w:eastAsiaTheme="minorHAnsi" w:hAnsi="Calibri Light" w:cs="Calibri Light"/>
          <w:lang w:eastAsia="en-US"/>
        </w:rPr>
        <w:t xml:space="preserve">Resultados </w:t>
      </w:r>
      <w:r w:rsidR="00CE7660">
        <w:rPr>
          <w:rFonts w:ascii="Calibri Light" w:eastAsiaTheme="minorHAnsi" w:hAnsi="Calibri Light" w:cs="Calibri Light"/>
          <w:lang w:eastAsia="en-US"/>
        </w:rPr>
        <w:t>o</w:t>
      </w:r>
      <w:r w:rsidRPr="004146E2">
        <w:rPr>
          <w:rFonts w:ascii="Calibri Light" w:eastAsiaTheme="minorHAnsi" w:hAnsi="Calibri Light" w:cs="Calibri Light"/>
          <w:lang w:eastAsia="en-US"/>
        </w:rPr>
        <w:t>btidos, contendo informações acerca das espécies (nome popular e científico, número de indivíduos soltos);</w:t>
      </w:r>
    </w:p>
    <w:p w:rsidR="006C1876" w:rsidRPr="004146E2" w:rsidRDefault="006C1876" w:rsidP="006C187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eastAsiaTheme="minorHAnsi" w:hAnsi="Calibri Light" w:cs="Calibri Light"/>
          <w:lang w:eastAsia="en-US"/>
        </w:rPr>
      </w:pPr>
      <w:r w:rsidRPr="004146E2">
        <w:rPr>
          <w:rFonts w:ascii="Calibri Light" w:eastAsiaTheme="minorHAnsi" w:hAnsi="Calibri Light" w:cs="Calibri Light"/>
          <w:lang w:eastAsia="en-US"/>
        </w:rPr>
        <w:t>Conclusão;</w:t>
      </w:r>
    </w:p>
    <w:p w:rsidR="006C1876" w:rsidRPr="004146E2" w:rsidRDefault="006C1876" w:rsidP="006C187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eastAsiaTheme="minorHAnsi" w:hAnsi="Calibri Light" w:cs="Calibri Light"/>
          <w:lang w:eastAsia="en-US"/>
        </w:rPr>
      </w:pPr>
      <w:r w:rsidRPr="004146E2">
        <w:rPr>
          <w:rFonts w:ascii="Calibri Light" w:eastAsiaTheme="minorHAnsi" w:hAnsi="Calibri Light" w:cs="Calibri Light"/>
          <w:lang w:eastAsia="en-US"/>
        </w:rPr>
        <w:t>Relatório fotográfico.</w:t>
      </w:r>
    </w:p>
    <w:sectPr w:rsidR="006C1876" w:rsidRPr="004146E2" w:rsidSect="007D1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268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585" w:rsidRDefault="00A47585" w:rsidP="00FD497B">
      <w:r>
        <w:separator/>
      </w:r>
    </w:p>
  </w:endnote>
  <w:endnote w:type="continuationSeparator" w:id="0">
    <w:p w:rsidR="00A47585" w:rsidRDefault="00A47585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4" w:rsidRDefault="00C52A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D7" w:rsidRPr="00184D54" w:rsidRDefault="00184D54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="00AB5C12" w:rsidRPr="00184D54">
      <w:rPr>
        <w:rFonts w:asciiTheme="majorHAnsi" w:hAnsiTheme="majorHAnsi"/>
        <w:sz w:val="16"/>
        <w:szCs w:val="16"/>
      </w:rPr>
      <w:t xml:space="preserve">Página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C52A84">
      <w:rPr>
        <w:rFonts w:asciiTheme="majorHAnsi" w:hAnsiTheme="majorHAnsi"/>
        <w:noProof/>
        <w:sz w:val="16"/>
        <w:szCs w:val="16"/>
      </w:rPr>
      <w:t>1</w:t>
    </w:r>
    <w:r w:rsidR="00AB5C12" w:rsidRPr="00184D54">
      <w:rPr>
        <w:rFonts w:asciiTheme="majorHAnsi" w:hAnsiTheme="majorHAnsi"/>
        <w:sz w:val="16"/>
        <w:szCs w:val="16"/>
      </w:rPr>
      <w:fldChar w:fldCharType="end"/>
    </w:r>
    <w:r w:rsidR="00AB5C12" w:rsidRPr="00184D54">
      <w:rPr>
        <w:rFonts w:asciiTheme="majorHAnsi" w:hAnsiTheme="majorHAnsi"/>
        <w:sz w:val="16"/>
        <w:szCs w:val="16"/>
      </w:rPr>
      <w:t xml:space="preserve"> de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NUMPAGES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C52A84">
      <w:rPr>
        <w:rFonts w:asciiTheme="majorHAnsi" w:hAnsiTheme="majorHAnsi"/>
        <w:noProof/>
        <w:sz w:val="16"/>
        <w:szCs w:val="16"/>
      </w:rPr>
      <w:t>2</w:t>
    </w:r>
    <w:r w:rsidR="00AB5C12" w:rsidRPr="00184D54">
      <w:rPr>
        <w:rFonts w:asciiTheme="majorHAnsi" w:hAnsi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4" w:rsidRDefault="00C52A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585" w:rsidRDefault="00A47585" w:rsidP="00FD497B">
      <w:r>
        <w:separator/>
      </w:r>
    </w:p>
  </w:footnote>
  <w:footnote w:type="continuationSeparator" w:id="0">
    <w:p w:rsidR="00A47585" w:rsidRDefault="00A47585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4" w:rsidRDefault="00C52A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4" w:rsidRPr="00A108AB" w:rsidRDefault="00C52A84" w:rsidP="00C52A84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</w:rPr>
    </w:pPr>
    <w:bookmarkStart w:id="0" w:name="_GoBack"/>
    <w:r w:rsidRPr="00A108AB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69F04926" wp14:editId="423336C8">
          <wp:extent cx="668866" cy="609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GovMT cinz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36" cy="62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2A84" w:rsidRPr="00A108AB" w:rsidRDefault="00C52A84" w:rsidP="00C52A8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</w:rPr>
    </w:pPr>
    <w:r w:rsidRPr="00A108AB">
      <w:rPr>
        <w:rFonts w:ascii="Calibri" w:eastAsia="Calibri" w:hAnsi="Calibri" w:cs="Calibri"/>
        <w:b/>
      </w:rPr>
      <w:t>Governo do Estado de Mato Grosso</w:t>
    </w:r>
  </w:p>
  <w:p w:rsidR="00C52A84" w:rsidRDefault="00C52A84" w:rsidP="00C52A84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 w:rsidRPr="00A108AB">
      <w:rPr>
        <w:rFonts w:ascii="Calibri" w:eastAsia="Calibri" w:hAnsi="Calibri" w:cs="Calibri"/>
      </w:rPr>
      <w:t>SEMA - Secretaria de Estado de Meio Ambiente</w:t>
    </w:r>
  </w:p>
  <w:bookmarkEnd w:id="0"/>
  <w:p w:rsidR="00C52A84" w:rsidRPr="00A108AB" w:rsidRDefault="00C52A84" w:rsidP="00C52A84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84" w:rsidRDefault="00C52A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7898"/>
    <w:multiLevelType w:val="multilevel"/>
    <w:tmpl w:val="1A048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E34C6C"/>
    <w:multiLevelType w:val="multilevel"/>
    <w:tmpl w:val="8438FE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096373"/>
    <w:multiLevelType w:val="hybridMultilevel"/>
    <w:tmpl w:val="1152D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C"/>
    <w:rsid w:val="00010159"/>
    <w:rsid w:val="000A1953"/>
    <w:rsid w:val="000E2E97"/>
    <w:rsid w:val="00133F2C"/>
    <w:rsid w:val="00184D54"/>
    <w:rsid w:val="001A017B"/>
    <w:rsid w:val="001D1681"/>
    <w:rsid w:val="0029429C"/>
    <w:rsid w:val="004146E2"/>
    <w:rsid w:val="00431E64"/>
    <w:rsid w:val="00436B60"/>
    <w:rsid w:val="004B2704"/>
    <w:rsid w:val="004F114E"/>
    <w:rsid w:val="00592260"/>
    <w:rsid w:val="0059336B"/>
    <w:rsid w:val="005F2224"/>
    <w:rsid w:val="00602F9E"/>
    <w:rsid w:val="0060413A"/>
    <w:rsid w:val="006120B9"/>
    <w:rsid w:val="00636CCD"/>
    <w:rsid w:val="00650B0A"/>
    <w:rsid w:val="006C1876"/>
    <w:rsid w:val="006C1EB6"/>
    <w:rsid w:val="007051CE"/>
    <w:rsid w:val="0072777F"/>
    <w:rsid w:val="00735DE1"/>
    <w:rsid w:val="007625F0"/>
    <w:rsid w:val="00772891"/>
    <w:rsid w:val="007801D3"/>
    <w:rsid w:val="007D1F50"/>
    <w:rsid w:val="007F0536"/>
    <w:rsid w:val="008764A0"/>
    <w:rsid w:val="0089155C"/>
    <w:rsid w:val="00901CF5"/>
    <w:rsid w:val="009B4D18"/>
    <w:rsid w:val="009B5601"/>
    <w:rsid w:val="00A06533"/>
    <w:rsid w:val="00A4277F"/>
    <w:rsid w:val="00A4472B"/>
    <w:rsid w:val="00A47585"/>
    <w:rsid w:val="00A52907"/>
    <w:rsid w:val="00AB5C12"/>
    <w:rsid w:val="00AC47E8"/>
    <w:rsid w:val="00B21A7E"/>
    <w:rsid w:val="00BB3602"/>
    <w:rsid w:val="00BF1315"/>
    <w:rsid w:val="00C23BF8"/>
    <w:rsid w:val="00C2560D"/>
    <w:rsid w:val="00C37D96"/>
    <w:rsid w:val="00C52A84"/>
    <w:rsid w:val="00C71D62"/>
    <w:rsid w:val="00C855A2"/>
    <w:rsid w:val="00C92C2D"/>
    <w:rsid w:val="00CC5ED7"/>
    <w:rsid w:val="00CE7660"/>
    <w:rsid w:val="00D6275B"/>
    <w:rsid w:val="00DF1EFD"/>
    <w:rsid w:val="00E043AA"/>
    <w:rsid w:val="00E237FD"/>
    <w:rsid w:val="00E323BE"/>
    <w:rsid w:val="00E33502"/>
    <w:rsid w:val="00E8702B"/>
    <w:rsid w:val="00EA264D"/>
    <w:rsid w:val="00F22955"/>
    <w:rsid w:val="00F42BCE"/>
    <w:rsid w:val="00F45EA1"/>
    <w:rsid w:val="00FA0BB9"/>
    <w:rsid w:val="00FB2F04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1C979C9"/>
  <w14:defaultImageDpi w14:val="300"/>
  <w15:docId w15:val="{C08A1774-A5C2-43B8-B5E2-9FB9C52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1876"/>
    <w:pPr>
      <w:ind w:left="708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C187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93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omat.mt.gov.br/portal/visualizacoes/pdf/15762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cardoso\Downloads\Modelo_Documento_Timbrado_SEMA-MT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Modelo_Documento_Timbrado_SEMA-MT_2015.dotx</Template>
  <TotalTime>12</TotalTime>
  <Pages>2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Roberto Ferramosca Cardoso</dc:creator>
  <cp:lastModifiedBy>Marcos Roberto Ferramosca Cardoso</cp:lastModifiedBy>
  <cp:revision>7</cp:revision>
  <cp:lastPrinted>2020-10-02T15:18:00Z</cp:lastPrinted>
  <dcterms:created xsi:type="dcterms:W3CDTF">2023-09-12T13:29:00Z</dcterms:created>
  <dcterms:modified xsi:type="dcterms:W3CDTF">2026-06-19T12:00:00Z</dcterms:modified>
</cp:coreProperties>
</file>